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07C" w:rsidRPr="0097155B" w:rsidRDefault="00927FE3" w:rsidP="0097155B">
      <w:pPr>
        <w:spacing w:after="0" w:line="240" w:lineRule="auto"/>
        <w:jc w:val="center"/>
        <w:rPr>
          <w:rFonts w:ascii="Broadway" w:hAnsi="Broadway"/>
          <w:sz w:val="56"/>
          <w:szCs w:val="56"/>
        </w:rPr>
      </w:pPr>
      <w:r>
        <w:rPr>
          <w:rFonts w:ascii="Broadway" w:hAnsi="Broadway"/>
          <w:noProof/>
          <w:sz w:val="56"/>
          <w:szCs w:val="56"/>
        </w:rPr>
        <w:t>The Lung</w:t>
      </w:r>
      <w:r w:rsidR="0097155B" w:rsidRPr="0097155B">
        <w:rPr>
          <w:rFonts w:ascii="Broadway" w:hAnsi="Broadway"/>
          <w:sz w:val="56"/>
          <w:szCs w:val="56"/>
        </w:rPr>
        <w:t xml:space="preserve"> Lab</w:t>
      </w:r>
    </w:p>
    <w:p w:rsidR="00415FDF" w:rsidRPr="00415FDF" w:rsidRDefault="00415FDF" w:rsidP="00415FDF">
      <w:pPr>
        <w:spacing w:after="0" w:line="240" w:lineRule="auto"/>
        <w:rPr>
          <w:b/>
          <w:sz w:val="28"/>
          <w:szCs w:val="28"/>
        </w:rPr>
      </w:pPr>
    </w:p>
    <w:p w:rsidR="00922E45" w:rsidRDefault="00922E45" w:rsidP="00802D28">
      <w:pPr>
        <w:spacing w:after="0" w:line="240" w:lineRule="auto"/>
        <w:rPr>
          <w:b/>
          <w:sz w:val="28"/>
          <w:szCs w:val="28"/>
        </w:rPr>
      </w:pPr>
      <w:r>
        <w:rPr>
          <w:b/>
          <w:sz w:val="28"/>
          <w:szCs w:val="28"/>
        </w:rPr>
        <w:t xml:space="preserve">*Everyone will do this lab and record </w:t>
      </w:r>
      <w:proofErr w:type="gramStart"/>
      <w:r>
        <w:rPr>
          <w:b/>
          <w:sz w:val="28"/>
          <w:szCs w:val="28"/>
        </w:rPr>
        <w:t>their own</w:t>
      </w:r>
      <w:proofErr w:type="gramEnd"/>
      <w:r>
        <w:rPr>
          <w:b/>
          <w:sz w:val="28"/>
          <w:szCs w:val="28"/>
        </w:rPr>
        <w:t xml:space="preserve"> data.  You can help each other measure the diameter of the balloon if needed.</w:t>
      </w:r>
    </w:p>
    <w:p w:rsidR="00922E45" w:rsidRDefault="00922E45" w:rsidP="00802D28">
      <w:pPr>
        <w:spacing w:after="0" w:line="240" w:lineRule="auto"/>
        <w:rPr>
          <w:b/>
          <w:sz w:val="28"/>
          <w:szCs w:val="28"/>
        </w:rPr>
      </w:pPr>
    </w:p>
    <w:p w:rsidR="00F436DC" w:rsidRDefault="00F436DC" w:rsidP="00802D28">
      <w:pPr>
        <w:spacing w:after="0" w:line="240" w:lineRule="auto"/>
        <w:rPr>
          <w:b/>
          <w:sz w:val="28"/>
          <w:szCs w:val="28"/>
        </w:rPr>
      </w:pPr>
      <w:r>
        <w:rPr>
          <w:b/>
          <w:sz w:val="28"/>
          <w:szCs w:val="28"/>
        </w:rPr>
        <w:t>Background:</w:t>
      </w:r>
    </w:p>
    <w:p w:rsidR="00F436DC" w:rsidRPr="00F436DC" w:rsidRDefault="00F436DC" w:rsidP="00802D28">
      <w:pPr>
        <w:spacing w:after="0" w:line="240" w:lineRule="auto"/>
        <w:rPr>
          <w:sz w:val="28"/>
          <w:szCs w:val="28"/>
        </w:rPr>
      </w:pPr>
      <w:r w:rsidRPr="00F436DC">
        <w:rPr>
          <w:sz w:val="28"/>
          <w:szCs w:val="28"/>
        </w:rPr>
        <w:t>(</w:t>
      </w:r>
      <w:proofErr w:type="gramStart"/>
      <w:r w:rsidRPr="00F436DC">
        <w:rPr>
          <w:sz w:val="28"/>
          <w:szCs w:val="28"/>
        </w:rPr>
        <w:t>read</w:t>
      </w:r>
      <w:proofErr w:type="gramEnd"/>
      <w:r w:rsidRPr="00F436DC">
        <w:rPr>
          <w:sz w:val="28"/>
          <w:szCs w:val="28"/>
        </w:rPr>
        <w:t xml:space="preserve"> the procedure and identify the following terms)</w:t>
      </w:r>
    </w:p>
    <w:p w:rsidR="00F436DC" w:rsidRDefault="00F436DC" w:rsidP="00F436DC">
      <w:pPr>
        <w:pStyle w:val="ListParagraph"/>
        <w:numPr>
          <w:ilvl w:val="0"/>
          <w:numId w:val="7"/>
        </w:numPr>
        <w:spacing w:after="0" w:line="240" w:lineRule="auto"/>
        <w:rPr>
          <w:sz w:val="28"/>
          <w:szCs w:val="28"/>
        </w:rPr>
      </w:pPr>
      <w:r>
        <w:rPr>
          <w:sz w:val="28"/>
          <w:szCs w:val="28"/>
        </w:rPr>
        <w:t xml:space="preserve">Tidal volume: </w:t>
      </w:r>
    </w:p>
    <w:p w:rsidR="00F436DC" w:rsidRDefault="00F436DC" w:rsidP="00F436DC">
      <w:pPr>
        <w:pStyle w:val="ListParagraph"/>
        <w:numPr>
          <w:ilvl w:val="0"/>
          <w:numId w:val="7"/>
        </w:numPr>
        <w:spacing w:after="0" w:line="240" w:lineRule="auto"/>
        <w:rPr>
          <w:sz w:val="28"/>
          <w:szCs w:val="28"/>
        </w:rPr>
      </w:pPr>
      <w:r>
        <w:rPr>
          <w:sz w:val="28"/>
          <w:szCs w:val="28"/>
        </w:rPr>
        <w:t>Expiratory reserve:</w:t>
      </w:r>
    </w:p>
    <w:p w:rsidR="00F436DC" w:rsidRDefault="00F436DC" w:rsidP="00F436DC">
      <w:pPr>
        <w:pStyle w:val="ListParagraph"/>
        <w:numPr>
          <w:ilvl w:val="0"/>
          <w:numId w:val="7"/>
        </w:numPr>
        <w:spacing w:after="0" w:line="240" w:lineRule="auto"/>
        <w:rPr>
          <w:sz w:val="28"/>
          <w:szCs w:val="28"/>
        </w:rPr>
      </w:pPr>
      <w:r>
        <w:rPr>
          <w:sz w:val="28"/>
          <w:szCs w:val="28"/>
        </w:rPr>
        <w:t>Vital capacity</w:t>
      </w:r>
      <w:r w:rsidR="00922E45">
        <w:rPr>
          <w:sz w:val="28"/>
          <w:szCs w:val="28"/>
        </w:rPr>
        <w:t>:</w:t>
      </w:r>
    </w:p>
    <w:p w:rsidR="00F436DC" w:rsidRPr="00F436DC" w:rsidRDefault="00F436DC" w:rsidP="00F436DC">
      <w:pPr>
        <w:spacing w:after="0" w:line="240" w:lineRule="auto"/>
        <w:rPr>
          <w:sz w:val="28"/>
          <w:szCs w:val="28"/>
        </w:rPr>
      </w:pPr>
    </w:p>
    <w:p w:rsidR="00802D28" w:rsidRDefault="009277C6" w:rsidP="00802D28">
      <w:pPr>
        <w:spacing w:after="0" w:line="240" w:lineRule="auto"/>
        <w:rPr>
          <w:sz w:val="28"/>
          <w:szCs w:val="28"/>
        </w:rPr>
      </w:pPr>
      <w:r>
        <w:rPr>
          <w:b/>
          <w:sz w:val="28"/>
          <w:szCs w:val="28"/>
        </w:rPr>
        <w:t>Question</w:t>
      </w:r>
      <w:r w:rsidR="00802D28" w:rsidRPr="00802D28">
        <w:rPr>
          <w:b/>
          <w:sz w:val="28"/>
          <w:szCs w:val="28"/>
        </w:rPr>
        <w:t>:</w:t>
      </w:r>
      <w:r>
        <w:rPr>
          <w:sz w:val="28"/>
          <w:szCs w:val="28"/>
        </w:rPr>
        <w:t xml:space="preserve"> How much air can your lungs hold?  </w:t>
      </w:r>
    </w:p>
    <w:p w:rsidR="00802D28" w:rsidRDefault="00802D28" w:rsidP="00802D28">
      <w:pPr>
        <w:spacing w:after="0" w:line="240" w:lineRule="auto"/>
        <w:rPr>
          <w:sz w:val="28"/>
          <w:szCs w:val="28"/>
        </w:rPr>
      </w:pPr>
    </w:p>
    <w:p w:rsidR="009277C6" w:rsidRDefault="009277C6" w:rsidP="00802D28">
      <w:pPr>
        <w:spacing w:after="0" w:line="240" w:lineRule="auto"/>
        <w:rPr>
          <w:sz w:val="28"/>
          <w:szCs w:val="28"/>
        </w:rPr>
      </w:pPr>
      <w:r w:rsidRPr="009277C6">
        <w:rPr>
          <w:b/>
          <w:sz w:val="28"/>
          <w:szCs w:val="28"/>
        </w:rPr>
        <w:t>Variables:</w:t>
      </w:r>
      <w:r>
        <w:rPr>
          <w:sz w:val="28"/>
          <w:szCs w:val="28"/>
        </w:rPr>
        <w:t xml:space="preserve"> (read the procedure and then copy the variables into your notebook)</w:t>
      </w:r>
    </w:p>
    <w:p w:rsidR="009277C6" w:rsidRDefault="009277C6" w:rsidP="00802D28">
      <w:pPr>
        <w:spacing w:after="0" w:line="240" w:lineRule="auto"/>
        <w:rPr>
          <w:sz w:val="28"/>
          <w:szCs w:val="28"/>
        </w:rPr>
      </w:pPr>
      <w:r>
        <w:rPr>
          <w:sz w:val="28"/>
          <w:szCs w:val="28"/>
        </w:rPr>
        <w:tab/>
        <w:t>Independent Variable: _______________________________________</w:t>
      </w:r>
    </w:p>
    <w:p w:rsidR="009277C6" w:rsidRDefault="009277C6" w:rsidP="00802D28">
      <w:pPr>
        <w:spacing w:after="0" w:line="240" w:lineRule="auto"/>
        <w:rPr>
          <w:sz w:val="28"/>
          <w:szCs w:val="28"/>
        </w:rPr>
      </w:pPr>
      <w:r>
        <w:rPr>
          <w:sz w:val="28"/>
          <w:szCs w:val="28"/>
        </w:rPr>
        <w:tab/>
        <w:t>Dependent Variable: ________________________________________</w:t>
      </w:r>
    </w:p>
    <w:p w:rsidR="009277C6" w:rsidRDefault="009277C6" w:rsidP="00802D28">
      <w:pPr>
        <w:spacing w:after="0" w:line="240" w:lineRule="auto"/>
        <w:rPr>
          <w:sz w:val="28"/>
          <w:szCs w:val="28"/>
        </w:rPr>
      </w:pPr>
      <w:r>
        <w:rPr>
          <w:sz w:val="28"/>
          <w:szCs w:val="28"/>
        </w:rPr>
        <w:tab/>
        <w:t>Controlled Variables (3): _____________________________________</w:t>
      </w:r>
    </w:p>
    <w:p w:rsidR="009277C6" w:rsidRDefault="009277C6" w:rsidP="00802D28">
      <w:pPr>
        <w:spacing w:after="0" w:line="240" w:lineRule="auto"/>
        <w:rPr>
          <w:sz w:val="28"/>
          <w:szCs w:val="28"/>
        </w:rPr>
      </w:pPr>
    </w:p>
    <w:p w:rsidR="00802D28" w:rsidRDefault="00922E45" w:rsidP="00802D28">
      <w:pPr>
        <w:spacing w:after="0" w:line="240" w:lineRule="auto"/>
        <w:rPr>
          <w:sz w:val="28"/>
          <w:szCs w:val="28"/>
        </w:rPr>
      </w:pPr>
      <w:r>
        <w:rPr>
          <w:b/>
          <w:sz w:val="28"/>
          <w:szCs w:val="28"/>
        </w:rPr>
        <w:t>Hypothesis</w:t>
      </w:r>
      <w:r w:rsidR="00802D28" w:rsidRPr="00802D28">
        <w:rPr>
          <w:b/>
          <w:sz w:val="28"/>
          <w:szCs w:val="28"/>
        </w:rPr>
        <w:t>:</w:t>
      </w:r>
      <w:r w:rsidR="00927FE3">
        <w:rPr>
          <w:sz w:val="28"/>
          <w:szCs w:val="28"/>
        </w:rPr>
        <w:t xml:space="preserve"> </w:t>
      </w:r>
      <w:r w:rsidR="009277C6">
        <w:rPr>
          <w:sz w:val="28"/>
          <w:szCs w:val="28"/>
        </w:rPr>
        <w:t xml:space="preserve">(Make a </w:t>
      </w:r>
      <w:r>
        <w:rPr>
          <w:sz w:val="28"/>
          <w:szCs w:val="28"/>
        </w:rPr>
        <w:t>hypothesis</w:t>
      </w:r>
      <w:r w:rsidR="009277C6">
        <w:rPr>
          <w:sz w:val="28"/>
          <w:szCs w:val="28"/>
        </w:rPr>
        <w:t xml:space="preserve"> using “If, then and because”)</w:t>
      </w:r>
    </w:p>
    <w:p w:rsidR="00802D28" w:rsidRDefault="00802D28" w:rsidP="00802D28">
      <w:pPr>
        <w:spacing w:after="0" w:line="240" w:lineRule="auto"/>
        <w:rPr>
          <w:sz w:val="28"/>
          <w:szCs w:val="28"/>
        </w:rPr>
      </w:pPr>
    </w:p>
    <w:p w:rsidR="004F1579" w:rsidRDefault="004F1579" w:rsidP="00802D28">
      <w:pPr>
        <w:spacing w:after="0" w:line="240" w:lineRule="auto"/>
        <w:rPr>
          <w:sz w:val="28"/>
          <w:szCs w:val="28"/>
        </w:rPr>
      </w:pPr>
      <w:r w:rsidRPr="004F1579">
        <w:rPr>
          <w:b/>
          <w:sz w:val="28"/>
          <w:szCs w:val="28"/>
        </w:rPr>
        <w:t>Data Table:</w:t>
      </w:r>
      <w:r>
        <w:rPr>
          <w:sz w:val="28"/>
          <w:szCs w:val="28"/>
        </w:rPr>
        <w:t xml:space="preserve"> (make the following data tables in your notebook – there are 3 different tables!)</w:t>
      </w:r>
    </w:p>
    <w:p w:rsidR="004F1579" w:rsidRDefault="004F1579" w:rsidP="00802D28">
      <w:pPr>
        <w:spacing w:after="0" w:line="240" w:lineRule="auto"/>
        <w:rPr>
          <w:sz w:val="28"/>
          <w:szCs w:val="28"/>
        </w:rPr>
      </w:pPr>
    </w:p>
    <w:tbl>
      <w:tblPr>
        <w:tblStyle w:val="TableGrid"/>
        <w:tblW w:w="0" w:type="auto"/>
        <w:tblLook w:val="04A0"/>
      </w:tblPr>
      <w:tblGrid>
        <w:gridCol w:w="2203"/>
        <w:gridCol w:w="2203"/>
        <w:gridCol w:w="2203"/>
        <w:gridCol w:w="2203"/>
        <w:gridCol w:w="2204"/>
      </w:tblGrid>
      <w:tr w:rsidR="00F436DC" w:rsidTr="000A1B06">
        <w:tc>
          <w:tcPr>
            <w:tcW w:w="11016" w:type="dxa"/>
            <w:gridSpan w:val="5"/>
          </w:tcPr>
          <w:p w:rsidR="00F436DC" w:rsidRPr="00F436DC" w:rsidRDefault="00F436DC" w:rsidP="00F436DC">
            <w:pPr>
              <w:jc w:val="center"/>
              <w:rPr>
                <w:b/>
                <w:sz w:val="28"/>
                <w:szCs w:val="28"/>
              </w:rPr>
            </w:pPr>
            <w:r w:rsidRPr="00F436DC">
              <w:rPr>
                <w:b/>
                <w:sz w:val="28"/>
                <w:szCs w:val="28"/>
              </w:rPr>
              <w:t>Data Table 1: Tidal Volume</w:t>
            </w:r>
          </w:p>
        </w:tc>
      </w:tr>
      <w:tr w:rsidR="00F436DC" w:rsidTr="00F436DC">
        <w:tc>
          <w:tcPr>
            <w:tcW w:w="2203" w:type="dxa"/>
          </w:tcPr>
          <w:p w:rsidR="00F436DC" w:rsidRPr="00F436DC" w:rsidRDefault="00F436DC" w:rsidP="00F436DC">
            <w:pPr>
              <w:jc w:val="center"/>
              <w:rPr>
                <w:b/>
                <w:sz w:val="28"/>
                <w:szCs w:val="28"/>
              </w:rPr>
            </w:pPr>
          </w:p>
        </w:tc>
        <w:tc>
          <w:tcPr>
            <w:tcW w:w="2203" w:type="dxa"/>
          </w:tcPr>
          <w:p w:rsidR="00F436DC" w:rsidRPr="00F436DC" w:rsidRDefault="00F436DC" w:rsidP="00F436DC">
            <w:pPr>
              <w:jc w:val="center"/>
              <w:rPr>
                <w:b/>
                <w:sz w:val="28"/>
                <w:szCs w:val="28"/>
              </w:rPr>
            </w:pPr>
            <w:r w:rsidRPr="00F436DC">
              <w:rPr>
                <w:b/>
                <w:sz w:val="28"/>
                <w:szCs w:val="28"/>
              </w:rPr>
              <w:t>Trial 1</w:t>
            </w:r>
          </w:p>
        </w:tc>
        <w:tc>
          <w:tcPr>
            <w:tcW w:w="2203" w:type="dxa"/>
          </w:tcPr>
          <w:p w:rsidR="00F436DC" w:rsidRPr="00F436DC" w:rsidRDefault="00F436DC" w:rsidP="00F436DC">
            <w:pPr>
              <w:jc w:val="center"/>
              <w:rPr>
                <w:b/>
                <w:sz w:val="28"/>
                <w:szCs w:val="28"/>
              </w:rPr>
            </w:pPr>
            <w:r w:rsidRPr="00F436DC">
              <w:rPr>
                <w:b/>
                <w:sz w:val="28"/>
                <w:szCs w:val="28"/>
              </w:rPr>
              <w:t>Trial 2</w:t>
            </w:r>
          </w:p>
        </w:tc>
        <w:tc>
          <w:tcPr>
            <w:tcW w:w="2203" w:type="dxa"/>
          </w:tcPr>
          <w:p w:rsidR="00F436DC" w:rsidRPr="00F436DC" w:rsidRDefault="00F436DC" w:rsidP="00F436DC">
            <w:pPr>
              <w:jc w:val="center"/>
              <w:rPr>
                <w:b/>
                <w:sz w:val="28"/>
                <w:szCs w:val="28"/>
              </w:rPr>
            </w:pPr>
            <w:r w:rsidRPr="00F436DC">
              <w:rPr>
                <w:b/>
                <w:sz w:val="28"/>
                <w:szCs w:val="28"/>
              </w:rPr>
              <w:t>Trial 3</w:t>
            </w:r>
          </w:p>
        </w:tc>
        <w:tc>
          <w:tcPr>
            <w:tcW w:w="2204" w:type="dxa"/>
          </w:tcPr>
          <w:p w:rsidR="00F436DC" w:rsidRPr="00F436DC" w:rsidRDefault="00F436DC" w:rsidP="00F436DC">
            <w:pPr>
              <w:jc w:val="center"/>
              <w:rPr>
                <w:b/>
                <w:sz w:val="28"/>
                <w:szCs w:val="28"/>
              </w:rPr>
            </w:pPr>
            <w:r w:rsidRPr="00F436DC">
              <w:rPr>
                <w:b/>
                <w:sz w:val="28"/>
                <w:szCs w:val="28"/>
              </w:rPr>
              <w:t>Average</w:t>
            </w:r>
          </w:p>
        </w:tc>
      </w:tr>
      <w:tr w:rsidR="00F436DC" w:rsidTr="00F436DC">
        <w:tc>
          <w:tcPr>
            <w:tcW w:w="2203" w:type="dxa"/>
          </w:tcPr>
          <w:p w:rsidR="00F436DC" w:rsidRPr="00F436DC" w:rsidRDefault="00F436DC" w:rsidP="00F436DC">
            <w:pPr>
              <w:jc w:val="center"/>
              <w:rPr>
                <w:b/>
                <w:sz w:val="28"/>
                <w:szCs w:val="28"/>
              </w:rPr>
            </w:pPr>
            <w:r w:rsidRPr="00F436DC">
              <w:rPr>
                <w:b/>
                <w:sz w:val="28"/>
                <w:szCs w:val="28"/>
              </w:rPr>
              <w:t>Volume (liters)</w:t>
            </w:r>
          </w:p>
        </w:tc>
        <w:tc>
          <w:tcPr>
            <w:tcW w:w="2203" w:type="dxa"/>
          </w:tcPr>
          <w:p w:rsidR="00F436DC" w:rsidRPr="00F436DC" w:rsidRDefault="00F436DC" w:rsidP="00F436DC">
            <w:pPr>
              <w:jc w:val="center"/>
              <w:rPr>
                <w:b/>
                <w:sz w:val="72"/>
                <w:szCs w:val="72"/>
              </w:rPr>
            </w:pPr>
          </w:p>
        </w:tc>
        <w:tc>
          <w:tcPr>
            <w:tcW w:w="2203" w:type="dxa"/>
          </w:tcPr>
          <w:p w:rsidR="00F436DC" w:rsidRPr="00F436DC" w:rsidRDefault="00F436DC" w:rsidP="00F436DC">
            <w:pPr>
              <w:jc w:val="center"/>
              <w:rPr>
                <w:b/>
                <w:sz w:val="72"/>
                <w:szCs w:val="72"/>
              </w:rPr>
            </w:pPr>
          </w:p>
        </w:tc>
        <w:tc>
          <w:tcPr>
            <w:tcW w:w="2203" w:type="dxa"/>
          </w:tcPr>
          <w:p w:rsidR="00F436DC" w:rsidRPr="00F436DC" w:rsidRDefault="00F436DC" w:rsidP="00F436DC">
            <w:pPr>
              <w:jc w:val="center"/>
              <w:rPr>
                <w:b/>
                <w:sz w:val="72"/>
                <w:szCs w:val="72"/>
              </w:rPr>
            </w:pPr>
          </w:p>
        </w:tc>
        <w:tc>
          <w:tcPr>
            <w:tcW w:w="2204" w:type="dxa"/>
          </w:tcPr>
          <w:p w:rsidR="00F436DC" w:rsidRPr="00F436DC" w:rsidRDefault="00F436DC" w:rsidP="00F436DC">
            <w:pPr>
              <w:jc w:val="center"/>
              <w:rPr>
                <w:b/>
                <w:sz w:val="72"/>
                <w:szCs w:val="72"/>
              </w:rPr>
            </w:pPr>
          </w:p>
        </w:tc>
      </w:tr>
    </w:tbl>
    <w:p w:rsidR="004F1579" w:rsidRDefault="004F1579" w:rsidP="00802D28">
      <w:pPr>
        <w:spacing w:after="0" w:line="240" w:lineRule="auto"/>
        <w:rPr>
          <w:sz w:val="28"/>
          <w:szCs w:val="28"/>
        </w:rPr>
      </w:pPr>
    </w:p>
    <w:tbl>
      <w:tblPr>
        <w:tblStyle w:val="TableGrid"/>
        <w:tblW w:w="0" w:type="auto"/>
        <w:tblLook w:val="04A0"/>
      </w:tblPr>
      <w:tblGrid>
        <w:gridCol w:w="2203"/>
        <w:gridCol w:w="2203"/>
        <w:gridCol w:w="2203"/>
        <w:gridCol w:w="2203"/>
        <w:gridCol w:w="2204"/>
      </w:tblGrid>
      <w:tr w:rsidR="00F436DC" w:rsidTr="00A52DE5">
        <w:tc>
          <w:tcPr>
            <w:tcW w:w="11016" w:type="dxa"/>
            <w:gridSpan w:val="5"/>
          </w:tcPr>
          <w:p w:rsidR="00F436DC" w:rsidRPr="00F436DC" w:rsidRDefault="00F436DC" w:rsidP="00F436DC">
            <w:pPr>
              <w:jc w:val="center"/>
              <w:rPr>
                <w:b/>
                <w:sz w:val="28"/>
                <w:szCs w:val="28"/>
              </w:rPr>
            </w:pPr>
            <w:r w:rsidRPr="00F436DC">
              <w:rPr>
                <w:b/>
                <w:sz w:val="28"/>
                <w:szCs w:val="28"/>
              </w:rPr>
              <w:t xml:space="preserve">Data Table </w:t>
            </w:r>
            <w:r>
              <w:rPr>
                <w:b/>
                <w:sz w:val="28"/>
                <w:szCs w:val="28"/>
              </w:rPr>
              <w:t>2</w:t>
            </w:r>
            <w:r w:rsidRPr="00F436DC">
              <w:rPr>
                <w:b/>
                <w:sz w:val="28"/>
                <w:szCs w:val="28"/>
              </w:rPr>
              <w:t xml:space="preserve">: </w:t>
            </w:r>
            <w:r>
              <w:rPr>
                <w:b/>
                <w:sz w:val="28"/>
                <w:szCs w:val="28"/>
              </w:rPr>
              <w:t>Expiratory Reserve</w:t>
            </w:r>
          </w:p>
        </w:tc>
      </w:tr>
      <w:tr w:rsidR="00F436DC" w:rsidTr="00A52DE5">
        <w:tc>
          <w:tcPr>
            <w:tcW w:w="2203" w:type="dxa"/>
          </w:tcPr>
          <w:p w:rsidR="00F436DC" w:rsidRPr="00F436DC" w:rsidRDefault="00F436DC" w:rsidP="00A52DE5">
            <w:pPr>
              <w:jc w:val="center"/>
              <w:rPr>
                <w:b/>
                <w:sz w:val="28"/>
                <w:szCs w:val="28"/>
              </w:rPr>
            </w:pPr>
          </w:p>
        </w:tc>
        <w:tc>
          <w:tcPr>
            <w:tcW w:w="2203" w:type="dxa"/>
          </w:tcPr>
          <w:p w:rsidR="00F436DC" w:rsidRPr="00F436DC" w:rsidRDefault="00F436DC" w:rsidP="00A52DE5">
            <w:pPr>
              <w:jc w:val="center"/>
              <w:rPr>
                <w:b/>
                <w:sz w:val="28"/>
                <w:szCs w:val="28"/>
              </w:rPr>
            </w:pPr>
            <w:r w:rsidRPr="00F436DC">
              <w:rPr>
                <w:b/>
                <w:sz w:val="28"/>
                <w:szCs w:val="28"/>
              </w:rPr>
              <w:t>Trial 1</w:t>
            </w:r>
          </w:p>
        </w:tc>
        <w:tc>
          <w:tcPr>
            <w:tcW w:w="2203" w:type="dxa"/>
          </w:tcPr>
          <w:p w:rsidR="00F436DC" w:rsidRPr="00F436DC" w:rsidRDefault="00F436DC" w:rsidP="00A52DE5">
            <w:pPr>
              <w:jc w:val="center"/>
              <w:rPr>
                <w:b/>
                <w:sz w:val="28"/>
                <w:szCs w:val="28"/>
              </w:rPr>
            </w:pPr>
            <w:r w:rsidRPr="00F436DC">
              <w:rPr>
                <w:b/>
                <w:sz w:val="28"/>
                <w:szCs w:val="28"/>
              </w:rPr>
              <w:t>Trial 2</w:t>
            </w:r>
          </w:p>
        </w:tc>
        <w:tc>
          <w:tcPr>
            <w:tcW w:w="2203" w:type="dxa"/>
          </w:tcPr>
          <w:p w:rsidR="00F436DC" w:rsidRPr="00F436DC" w:rsidRDefault="00F436DC" w:rsidP="00A52DE5">
            <w:pPr>
              <w:jc w:val="center"/>
              <w:rPr>
                <w:b/>
                <w:sz w:val="28"/>
                <w:szCs w:val="28"/>
              </w:rPr>
            </w:pPr>
            <w:r w:rsidRPr="00F436DC">
              <w:rPr>
                <w:b/>
                <w:sz w:val="28"/>
                <w:szCs w:val="28"/>
              </w:rPr>
              <w:t>Trial 3</w:t>
            </w:r>
          </w:p>
        </w:tc>
        <w:tc>
          <w:tcPr>
            <w:tcW w:w="2204" w:type="dxa"/>
          </w:tcPr>
          <w:p w:rsidR="00F436DC" w:rsidRPr="00F436DC" w:rsidRDefault="00F436DC" w:rsidP="00A52DE5">
            <w:pPr>
              <w:jc w:val="center"/>
              <w:rPr>
                <w:b/>
                <w:sz w:val="28"/>
                <w:szCs w:val="28"/>
              </w:rPr>
            </w:pPr>
            <w:r w:rsidRPr="00F436DC">
              <w:rPr>
                <w:b/>
                <w:sz w:val="28"/>
                <w:szCs w:val="28"/>
              </w:rPr>
              <w:t>Average</w:t>
            </w:r>
          </w:p>
        </w:tc>
      </w:tr>
      <w:tr w:rsidR="00F436DC" w:rsidTr="00A52DE5">
        <w:tc>
          <w:tcPr>
            <w:tcW w:w="2203" w:type="dxa"/>
          </w:tcPr>
          <w:p w:rsidR="00F436DC" w:rsidRPr="00F436DC" w:rsidRDefault="00F436DC" w:rsidP="00A52DE5">
            <w:pPr>
              <w:jc w:val="center"/>
              <w:rPr>
                <w:b/>
                <w:sz w:val="28"/>
                <w:szCs w:val="28"/>
              </w:rPr>
            </w:pPr>
            <w:r w:rsidRPr="00F436DC">
              <w:rPr>
                <w:b/>
                <w:sz w:val="28"/>
                <w:szCs w:val="28"/>
              </w:rPr>
              <w:t>Volume (liters)</w:t>
            </w:r>
          </w:p>
        </w:tc>
        <w:tc>
          <w:tcPr>
            <w:tcW w:w="2203" w:type="dxa"/>
          </w:tcPr>
          <w:p w:rsidR="00F436DC" w:rsidRPr="00F436DC" w:rsidRDefault="00F436DC" w:rsidP="00A52DE5">
            <w:pPr>
              <w:jc w:val="center"/>
              <w:rPr>
                <w:b/>
                <w:sz w:val="72"/>
                <w:szCs w:val="72"/>
              </w:rPr>
            </w:pPr>
          </w:p>
        </w:tc>
        <w:tc>
          <w:tcPr>
            <w:tcW w:w="2203" w:type="dxa"/>
          </w:tcPr>
          <w:p w:rsidR="00F436DC" w:rsidRPr="00F436DC" w:rsidRDefault="00F436DC" w:rsidP="00A52DE5">
            <w:pPr>
              <w:jc w:val="center"/>
              <w:rPr>
                <w:b/>
                <w:sz w:val="72"/>
                <w:szCs w:val="72"/>
              </w:rPr>
            </w:pPr>
          </w:p>
        </w:tc>
        <w:tc>
          <w:tcPr>
            <w:tcW w:w="2203" w:type="dxa"/>
          </w:tcPr>
          <w:p w:rsidR="00F436DC" w:rsidRPr="00F436DC" w:rsidRDefault="00F436DC" w:rsidP="00A52DE5">
            <w:pPr>
              <w:jc w:val="center"/>
              <w:rPr>
                <w:b/>
                <w:sz w:val="72"/>
                <w:szCs w:val="72"/>
              </w:rPr>
            </w:pPr>
          </w:p>
        </w:tc>
        <w:tc>
          <w:tcPr>
            <w:tcW w:w="2204" w:type="dxa"/>
          </w:tcPr>
          <w:p w:rsidR="00F436DC" w:rsidRPr="00F436DC" w:rsidRDefault="00F436DC" w:rsidP="00A52DE5">
            <w:pPr>
              <w:jc w:val="center"/>
              <w:rPr>
                <w:b/>
                <w:sz w:val="72"/>
                <w:szCs w:val="72"/>
              </w:rPr>
            </w:pPr>
          </w:p>
        </w:tc>
      </w:tr>
    </w:tbl>
    <w:p w:rsidR="00F436DC" w:rsidRDefault="00F436DC" w:rsidP="00802D28">
      <w:pPr>
        <w:spacing w:after="0" w:line="240" w:lineRule="auto"/>
        <w:rPr>
          <w:sz w:val="28"/>
          <w:szCs w:val="28"/>
        </w:rPr>
      </w:pPr>
    </w:p>
    <w:tbl>
      <w:tblPr>
        <w:tblStyle w:val="TableGrid"/>
        <w:tblW w:w="0" w:type="auto"/>
        <w:tblLook w:val="04A0"/>
      </w:tblPr>
      <w:tblGrid>
        <w:gridCol w:w="2203"/>
        <w:gridCol w:w="2203"/>
        <w:gridCol w:w="2203"/>
        <w:gridCol w:w="2203"/>
        <w:gridCol w:w="2204"/>
      </w:tblGrid>
      <w:tr w:rsidR="00F436DC" w:rsidTr="00A52DE5">
        <w:tc>
          <w:tcPr>
            <w:tcW w:w="11016" w:type="dxa"/>
            <w:gridSpan w:val="5"/>
          </w:tcPr>
          <w:p w:rsidR="00F436DC" w:rsidRPr="00F436DC" w:rsidRDefault="00F436DC" w:rsidP="00F436DC">
            <w:pPr>
              <w:jc w:val="center"/>
              <w:rPr>
                <w:b/>
                <w:sz w:val="28"/>
                <w:szCs w:val="28"/>
              </w:rPr>
            </w:pPr>
            <w:r w:rsidRPr="00F436DC">
              <w:rPr>
                <w:b/>
                <w:sz w:val="28"/>
                <w:szCs w:val="28"/>
              </w:rPr>
              <w:t xml:space="preserve">Data Table </w:t>
            </w:r>
            <w:r>
              <w:rPr>
                <w:b/>
                <w:sz w:val="28"/>
                <w:szCs w:val="28"/>
              </w:rPr>
              <w:t>3</w:t>
            </w:r>
            <w:r w:rsidRPr="00F436DC">
              <w:rPr>
                <w:b/>
                <w:sz w:val="28"/>
                <w:szCs w:val="28"/>
              </w:rPr>
              <w:t xml:space="preserve">: </w:t>
            </w:r>
            <w:r>
              <w:rPr>
                <w:b/>
                <w:sz w:val="28"/>
                <w:szCs w:val="28"/>
              </w:rPr>
              <w:t>Vital Capacity</w:t>
            </w:r>
          </w:p>
        </w:tc>
      </w:tr>
      <w:tr w:rsidR="00F436DC" w:rsidTr="00A52DE5">
        <w:tc>
          <w:tcPr>
            <w:tcW w:w="2203" w:type="dxa"/>
          </w:tcPr>
          <w:p w:rsidR="00F436DC" w:rsidRPr="00F436DC" w:rsidRDefault="00F436DC" w:rsidP="00A52DE5">
            <w:pPr>
              <w:jc w:val="center"/>
              <w:rPr>
                <w:b/>
                <w:sz w:val="28"/>
                <w:szCs w:val="28"/>
              </w:rPr>
            </w:pPr>
          </w:p>
        </w:tc>
        <w:tc>
          <w:tcPr>
            <w:tcW w:w="2203" w:type="dxa"/>
          </w:tcPr>
          <w:p w:rsidR="00F436DC" w:rsidRPr="00F436DC" w:rsidRDefault="00F436DC" w:rsidP="00A52DE5">
            <w:pPr>
              <w:jc w:val="center"/>
              <w:rPr>
                <w:b/>
                <w:sz w:val="28"/>
                <w:szCs w:val="28"/>
              </w:rPr>
            </w:pPr>
            <w:r w:rsidRPr="00F436DC">
              <w:rPr>
                <w:b/>
                <w:sz w:val="28"/>
                <w:szCs w:val="28"/>
              </w:rPr>
              <w:t>Trial 1</w:t>
            </w:r>
          </w:p>
        </w:tc>
        <w:tc>
          <w:tcPr>
            <w:tcW w:w="2203" w:type="dxa"/>
          </w:tcPr>
          <w:p w:rsidR="00F436DC" w:rsidRPr="00F436DC" w:rsidRDefault="00F436DC" w:rsidP="00A52DE5">
            <w:pPr>
              <w:jc w:val="center"/>
              <w:rPr>
                <w:b/>
                <w:sz w:val="28"/>
                <w:szCs w:val="28"/>
              </w:rPr>
            </w:pPr>
            <w:r w:rsidRPr="00F436DC">
              <w:rPr>
                <w:b/>
                <w:sz w:val="28"/>
                <w:szCs w:val="28"/>
              </w:rPr>
              <w:t>Trial 2</w:t>
            </w:r>
          </w:p>
        </w:tc>
        <w:tc>
          <w:tcPr>
            <w:tcW w:w="2203" w:type="dxa"/>
          </w:tcPr>
          <w:p w:rsidR="00F436DC" w:rsidRPr="00F436DC" w:rsidRDefault="00F436DC" w:rsidP="00A52DE5">
            <w:pPr>
              <w:jc w:val="center"/>
              <w:rPr>
                <w:b/>
                <w:sz w:val="28"/>
                <w:szCs w:val="28"/>
              </w:rPr>
            </w:pPr>
            <w:r w:rsidRPr="00F436DC">
              <w:rPr>
                <w:b/>
                <w:sz w:val="28"/>
                <w:szCs w:val="28"/>
              </w:rPr>
              <w:t>Trial 3</w:t>
            </w:r>
          </w:p>
        </w:tc>
        <w:tc>
          <w:tcPr>
            <w:tcW w:w="2204" w:type="dxa"/>
          </w:tcPr>
          <w:p w:rsidR="00F436DC" w:rsidRPr="00F436DC" w:rsidRDefault="00F436DC" w:rsidP="00A52DE5">
            <w:pPr>
              <w:jc w:val="center"/>
              <w:rPr>
                <w:b/>
                <w:sz w:val="28"/>
                <w:szCs w:val="28"/>
              </w:rPr>
            </w:pPr>
            <w:r w:rsidRPr="00F436DC">
              <w:rPr>
                <w:b/>
                <w:sz w:val="28"/>
                <w:szCs w:val="28"/>
              </w:rPr>
              <w:t>Average</w:t>
            </w:r>
          </w:p>
        </w:tc>
      </w:tr>
      <w:tr w:rsidR="00F436DC" w:rsidTr="00A52DE5">
        <w:tc>
          <w:tcPr>
            <w:tcW w:w="2203" w:type="dxa"/>
          </w:tcPr>
          <w:p w:rsidR="00F436DC" w:rsidRPr="00F436DC" w:rsidRDefault="00F436DC" w:rsidP="00A52DE5">
            <w:pPr>
              <w:jc w:val="center"/>
              <w:rPr>
                <w:b/>
                <w:sz w:val="28"/>
                <w:szCs w:val="28"/>
              </w:rPr>
            </w:pPr>
            <w:r w:rsidRPr="00F436DC">
              <w:rPr>
                <w:b/>
                <w:sz w:val="28"/>
                <w:szCs w:val="28"/>
              </w:rPr>
              <w:t>Volume (liters)</w:t>
            </w:r>
          </w:p>
        </w:tc>
        <w:tc>
          <w:tcPr>
            <w:tcW w:w="2203" w:type="dxa"/>
          </w:tcPr>
          <w:p w:rsidR="00F436DC" w:rsidRPr="00F436DC" w:rsidRDefault="00F436DC" w:rsidP="00A52DE5">
            <w:pPr>
              <w:jc w:val="center"/>
              <w:rPr>
                <w:b/>
                <w:sz w:val="72"/>
                <w:szCs w:val="72"/>
              </w:rPr>
            </w:pPr>
          </w:p>
        </w:tc>
        <w:tc>
          <w:tcPr>
            <w:tcW w:w="2203" w:type="dxa"/>
          </w:tcPr>
          <w:p w:rsidR="00F436DC" w:rsidRPr="00F436DC" w:rsidRDefault="00F436DC" w:rsidP="00A52DE5">
            <w:pPr>
              <w:jc w:val="center"/>
              <w:rPr>
                <w:b/>
                <w:sz w:val="72"/>
                <w:szCs w:val="72"/>
              </w:rPr>
            </w:pPr>
          </w:p>
        </w:tc>
        <w:tc>
          <w:tcPr>
            <w:tcW w:w="2203" w:type="dxa"/>
          </w:tcPr>
          <w:p w:rsidR="00F436DC" w:rsidRPr="00F436DC" w:rsidRDefault="00F436DC" w:rsidP="00A52DE5">
            <w:pPr>
              <w:jc w:val="center"/>
              <w:rPr>
                <w:b/>
                <w:sz w:val="72"/>
                <w:szCs w:val="72"/>
              </w:rPr>
            </w:pPr>
          </w:p>
        </w:tc>
        <w:tc>
          <w:tcPr>
            <w:tcW w:w="2204" w:type="dxa"/>
          </w:tcPr>
          <w:p w:rsidR="00F436DC" w:rsidRPr="00F436DC" w:rsidRDefault="00F436DC" w:rsidP="00A52DE5">
            <w:pPr>
              <w:jc w:val="center"/>
              <w:rPr>
                <w:b/>
                <w:sz w:val="72"/>
                <w:szCs w:val="72"/>
              </w:rPr>
            </w:pPr>
          </w:p>
        </w:tc>
      </w:tr>
    </w:tbl>
    <w:p w:rsidR="00F436DC" w:rsidRDefault="00F436DC" w:rsidP="00802D28">
      <w:pPr>
        <w:spacing w:after="0" w:line="240" w:lineRule="auto"/>
        <w:rPr>
          <w:sz w:val="28"/>
          <w:szCs w:val="28"/>
        </w:rPr>
      </w:pPr>
    </w:p>
    <w:p w:rsidR="00F436DC" w:rsidRDefault="00F436DC">
      <w:pPr>
        <w:rPr>
          <w:b/>
          <w:sz w:val="28"/>
          <w:szCs w:val="28"/>
        </w:rPr>
      </w:pPr>
      <w:r>
        <w:rPr>
          <w:b/>
          <w:sz w:val="28"/>
          <w:szCs w:val="28"/>
        </w:rPr>
        <w:br w:type="page"/>
      </w:r>
    </w:p>
    <w:p w:rsidR="00802D28" w:rsidRPr="00802D28" w:rsidRDefault="00802D28" w:rsidP="00802D28">
      <w:pPr>
        <w:spacing w:after="0" w:line="240" w:lineRule="auto"/>
        <w:rPr>
          <w:b/>
          <w:sz w:val="28"/>
          <w:szCs w:val="28"/>
        </w:rPr>
      </w:pPr>
      <w:r w:rsidRPr="00802D28">
        <w:rPr>
          <w:b/>
          <w:sz w:val="28"/>
          <w:szCs w:val="28"/>
        </w:rPr>
        <w:lastRenderedPageBreak/>
        <w:t>Procedure:</w:t>
      </w:r>
    </w:p>
    <w:p w:rsidR="00C82FF1" w:rsidRDefault="00261EEF" w:rsidP="009277C6">
      <w:pPr>
        <w:pStyle w:val="ListParagraph"/>
        <w:numPr>
          <w:ilvl w:val="0"/>
          <w:numId w:val="6"/>
        </w:numPr>
        <w:spacing w:after="0" w:line="240" w:lineRule="auto"/>
        <w:rPr>
          <w:sz w:val="28"/>
          <w:szCs w:val="28"/>
        </w:rPr>
      </w:pPr>
      <w:r>
        <w:rPr>
          <w:sz w:val="28"/>
          <w:szCs w:val="28"/>
        </w:rPr>
        <w:t xml:space="preserve">Stretch your balloon and </w:t>
      </w:r>
      <w:r w:rsidRPr="00922E45">
        <w:rPr>
          <w:b/>
          <w:i/>
          <w:sz w:val="28"/>
          <w:szCs w:val="28"/>
          <w:u w:val="single"/>
        </w:rPr>
        <w:t xml:space="preserve">blow it up a few times to stretch out the </w:t>
      </w:r>
      <w:r w:rsidR="00922E45">
        <w:rPr>
          <w:b/>
          <w:i/>
          <w:sz w:val="28"/>
          <w:szCs w:val="28"/>
          <w:u w:val="single"/>
        </w:rPr>
        <w:t>balloon</w:t>
      </w:r>
      <w:r w:rsidRPr="00922E45">
        <w:rPr>
          <w:b/>
          <w:i/>
          <w:sz w:val="28"/>
          <w:szCs w:val="28"/>
          <w:u w:val="single"/>
        </w:rPr>
        <w:t>.</w:t>
      </w:r>
    </w:p>
    <w:p w:rsidR="00261EEF" w:rsidRDefault="00261EEF" w:rsidP="009277C6">
      <w:pPr>
        <w:pStyle w:val="ListParagraph"/>
        <w:numPr>
          <w:ilvl w:val="0"/>
          <w:numId w:val="6"/>
        </w:numPr>
        <w:spacing w:after="0" w:line="240" w:lineRule="auto"/>
        <w:rPr>
          <w:sz w:val="28"/>
          <w:szCs w:val="28"/>
        </w:rPr>
      </w:pPr>
      <w:r>
        <w:rPr>
          <w:sz w:val="28"/>
          <w:szCs w:val="28"/>
        </w:rPr>
        <w:t xml:space="preserve">Take a </w:t>
      </w:r>
      <w:r w:rsidRPr="00922E45">
        <w:rPr>
          <w:b/>
          <w:sz w:val="28"/>
          <w:szCs w:val="28"/>
          <w:u w:val="single"/>
        </w:rPr>
        <w:t>normal breath</w:t>
      </w:r>
      <w:r>
        <w:rPr>
          <w:sz w:val="28"/>
          <w:szCs w:val="28"/>
        </w:rPr>
        <w:t>, and exhale normally into the balloon.  DO not try to get the balloon as large as possible (you’ll have a chance to do that later).</w:t>
      </w:r>
    </w:p>
    <w:p w:rsidR="00261EEF" w:rsidRDefault="00261EEF" w:rsidP="009277C6">
      <w:pPr>
        <w:pStyle w:val="ListParagraph"/>
        <w:numPr>
          <w:ilvl w:val="0"/>
          <w:numId w:val="6"/>
        </w:numPr>
        <w:spacing w:after="0" w:line="240" w:lineRule="auto"/>
        <w:rPr>
          <w:sz w:val="28"/>
          <w:szCs w:val="28"/>
        </w:rPr>
      </w:pPr>
      <w:r>
        <w:rPr>
          <w:sz w:val="28"/>
          <w:szCs w:val="28"/>
        </w:rPr>
        <w:t>Hold the end of the filled balloon closed.  Lay the balloon on the ruler or tape measure to measure it (see diagram below).  You are measuring the DIAMETER of the balloon.</w:t>
      </w:r>
    </w:p>
    <w:p w:rsidR="00261EEF" w:rsidRDefault="00261EEF" w:rsidP="00261EEF">
      <w:pPr>
        <w:spacing w:after="0" w:line="240" w:lineRule="auto"/>
        <w:rPr>
          <w:sz w:val="28"/>
          <w:szCs w:val="28"/>
        </w:rPr>
      </w:pPr>
    </w:p>
    <w:p w:rsidR="00261EEF" w:rsidRDefault="00261EEF" w:rsidP="00261EEF">
      <w:pPr>
        <w:spacing w:after="0" w:line="240" w:lineRule="auto"/>
        <w:rPr>
          <w:sz w:val="28"/>
          <w:szCs w:val="28"/>
        </w:rPr>
      </w:pPr>
    </w:p>
    <w:p w:rsidR="00261EEF" w:rsidRDefault="00261EEF" w:rsidP="00261EEF">
      <w:pPr>
        <w:spacing w:after="0" w:line="240" w:lineRule="auto"/>
        <w:rPr>
          <w:sz w:val="28"/>
          <w:szCs w:val="28"/>
        </w:rPr>
      </w:pPr>
    </w:p>
    <w:p w:rsidR="00261EEF" w:rsidRDefault="00261EEF" w:rsidP="00261EEF">
      <w:pPr>
        <w:spacing w:after="0" w:line="240" w:lineRule="auto"/>
        <w:rPr>
          <w:sz w:val="28"/>
          <w:szCs w:val="28"/>
        </w:rPr>
      </w:pPr>
    </w:p>
    <w:p w:rsidR="00261EEF" w:rsidRDefault="00261EEF" w:rsidP="00261EEF">
      <w:pPr>
        <w:spacing w:after="0" w:line="240" w:lineRule="auto"/>
        <w:rPr>
          <w:sz w:val="28"/>
          <w:szCs w:val="28"/>
        </w:rPr>
      </w:pPr>
    </w:p>
    <w:p w:rsidR="00261EEF" w:rsidRDefault="00261EEF" w:rsidP="00261EEF">
      <w:pPr>
        <w:spacing w:after="0" w:line="240" w:lineRule="auto"/>
        <w:rPr>
          <w:sz w:val="28"/>
          <w:szCs w:val="28"/>
        </w:rPr>
      </w:pPr>
    </w:p>
    <w:p w:rsidR="00261EEF" w:rsidRDefault="00261EEF" w:rsidP="00261EEF">
      <w:pPr>
        <w:spacing w:after="0" w:line="240" w:lineRule="auto"/>
        <w:rPr>
          <w:sz w:val="28"/>
          <w:szCs w:val="28"/>
        </w:rPr>
      </w:pPr>
    </w:p>
    <w:p w:rsidR="00261EEF" w:rsidRDefault="00261EEF" w:rsidP="00261EEF">
      <w:pPr>
        <w:spacing w:after="0" w:line="240" w:lineRule="auto"/>
        <w:rPr>
          <w:sz w:val="28"/>
          <w:szCs w:val="28"/>
        </w:rPr>
      </w:pPr>
    </w:p>
    <w:p w:rsidR="00261EEF" w:rsidRDefault="00261EEF" w:rsidP="00261EEF">
      <w:pPr>
        <w:pStyle w:val="ListParagraph"/>
        <w:numPr>
          <w:ilvl w:val="0"/>
          <w:numId w:val="6"/>
        </w:numPr>
        <w:spacing w:after="0" w:line="240" w:lineRule="auto"/>
        <w:rPr>
          <w:sz w:val="28"/>
          <w:szCs w:val="28"/>
        </w:rPr>
      </w:pPr>
      <w:r>
        <w:rPr>
          <w:sz w:val="28"/>
          <w:szCs w:val="28"/>
        </w:rPr>
        <w:t>Look at the chart below. It tells you how the diameter of the balloon corresponds to the volume, o</w:t>
      </w:r>
      <w:r w:rsidR="00922E45">
        <w:rPr>
          <w:sz w:val="28"/>
          <w:szCs w:val="28"/>
        </w:rPr>
        <w:t>r amount, of air in the balloon (if in-between numbers, round to the nearest whole number).</w:t>
      </w:r>
    </w:p>
    <w:p w:rsidR="00261EEF" w:rsidRDefault="00261EEF" w:rsidP="00261EEF">
      <w:pPr>
        <w:spacing w:after="0" w:line="240" w:lineRule="auto"/>
        <w:rPr>
          <w:sz w:val="28"/>
          <w:szCs w:val="28"/>
        </w:rPr>
      </w:pPr>
    </w:p>
    <w:p w:rsidR="00261EEF" w:rsidRDefault="00261EEF" w:rsidP="00261EEF">
      <w:pPr>
        <w:spacing w:after="0" w:line="240" w:lineRule="auto"/>
        <w:rPr>
          <w:sz w:val="28"/>
          <w:szCs w:val="28"/>
        </w:rPr>
      </w:pPr>
    </w:p>
    <w:p w:rsidR="00261EEF" w:rsidRDefault="00261EEF" w:rsidP="00261EEF">
      <w:pPr>
        <w:spacing w:after="0" w:line="240" w:lineRule="auto"/>
        <w:rPr>
          <w:sz w:val="28"/>
          <w:szCs w:val="28"/>
        </w:rPr>
      </w:pPr>
    </w:p>
    <w:p w:rsidR="00261EEF" w:rsidRDefault="00261EEF" w:rsidP="00261EEF">
      <w:pPr>
        <w:spacing w:after="0" w:line="240" w:lineRule="auto"/>
        <w:rPr>
          <w:sz w:val="28"/>
          <w:szCs w:val="28"/>
        </w:rPr>
      </w:pPr>
    </w:p>
    <w:p w:rsidR="00261EEF" w:rsidRDefault="00261EEF" w:rsidP="00261EEF">
      <w:pPr>
        <w:spacing w:after="0" w:line="240" w:lineRule="auto"/>
        <w:rPr>
          <w:sz w:val="28"/>
          <w:szCs w:val="28"/>
        </w:rPr>
      </w:pPr>
    </w:p>
    <w:p w:rsidR="00261EEF" w:rsidRDefault="00261EEF" w:rsidP="00261EEF">
      <w:pPr>
        <w:spacing w:after="0" w:line="240" w:lineRule="auto"/>
        <w:rPr>
          <w:sz w:val="28"/>
          <w:szCs w:val="28"/>
        </w:rPr>
      </w:pPr>
    </w:p>
    <w:p w:rsidR="00261EEF" w:rsidRDefault="00261EEF" w:rsidP="00261EEF">
      <w:pPr>
        <w:spacing w:after="0" w:line="240" w:lineRule="auto"/>
        <w:rPr>
          <w:sz w:val="28"/>
          <w:szCs w:val="28"/>
        </w:rPr>
      </w:pPr>
    </w:p>
    <w:p w:rsidR="00261EEF" w:rsidRDefault="00261EEF" w:rsidP="00261EEF">
      <w:pPr>
        <w:spacing w:after="0" w:line="240" w:lineRule="auto"/>
        <w:rPr>
          <w:sz w:val="28"/>
          <w:szCs w:val="28"/>
        </w:rPr>
      </w:pPr>
    </w:p>
    <w:p w:rsidR="00261EEF" w:rsidRDefault="00261EEF" w:rsidP="00261EEF">
      <w:pPr>
        <w:pStyle w:val="ListParagraph"/>
        <w:numPr>
          <w:ilvl w:val="0"/>
          <w:numId w:val="6"/>
        </w:numPr>
        <w:spacing w:after="0" w:line="240" w:lineRule="auto"/>
        <w:rPr>
          <w:sz w:val="28"/>
          <w:szCs w:val="28"/>
        </w:rPr>
      </w:pPr>
      <w:r>
        <w:rPr>
          <w:sz w:val="28"/>
          <w:szCs w:val="28"/>
        </w:rPr>
        <w:t>In</w:t>
      </w:r>
      <w:r w:rsidR="00F436DC">
        <w:rPr>
          <w:sz w:val="28"/>
          <w:szCs w:val="28"/>
        </w:rPr>
        <w:t xml:space="preserve"> Data Table 1, record the volume of air in the balloon in the Trial 1 column.  The amount of air you breathe out after a normal breath is known as the tidal volume.</w:t>
      </w:r>
    </w:p>
    <w:p w:rsidR="00F436DC" w:rsidRDefault="00F436DC" w:rsidP="00261EEF">
      <w:pPr>
        <w:pStyle w:val="ListParagraph"/>
        <w:numPr>
          <w:ilvl w:val="0"/>
          <w:numId w:val="6"/>
        </w:numPr>
        <w:spacing w:after="0" w:line="240" w:lineRule="auto"/>
        <w:rPr>
          <w:sz w:val="28"/>
          <w:szCs w:val="28"/>
        </w:rPr>
      </w:pPr>
      <w:r>
        <w:rPr>
          <w:sz w:val="28"/>
          <w:szCs w:val="28"/>
        </w:rPr>
        <w:t>Release the air from the balloon and do two more trials.  Measure the balloon and record your results in the table.</w:t>
      </w:r>
    </w:p>
    <w:p w:rsidR="00F436DC" w:rsidRDefault="00F436DC" w:rsidP="00F436DC">
      <w:pPr>
        <w:pStyle w:val="ListParagraph"/>
        <w:numPr>
          <w:ilvl w:val="0"/>
          <w:numId w:val="6"/>
        </w:numPr>
        <w:spacing w:after="0" w:line="240" w:lineRule="auto"/>
        <w:rPr>
          <w:sz w:val="28"/>
          <w:szCs w:val="28"/>
        </w:rPr>
      </w:pPr>
      <w:r>
        <w:rPr>
          <w:sz w:val="28"/>
          <w:szCs w:val="28"/>
        </w:rPr>
        <w:t>Rest for a few minutes after the trials.  Now you will measure the amount</w:t>
      </w:r>
      <w:r w:rsidR="00922E45">
        <w:rPr>
          <w:sz w:val="28"/>
          <w:szCs w:val="28"/>
        </w:rPr>
        <w:t xml:space="preserve"> of air still left in your lungs</w:t>
      </w:r>
      <w:r>
        <w:rPr>
          <w:sz w:val="28"/>
          <w:szCs w:val="28"/>
        </w:rPr>
        <w:t xml:space="preserve"> after a normal exhale.  This is known as the expiratory reserve.  Inhale </w:t>
      </w:r>
      <w:r w:rsidRPr="00922E45">
        <w:rPr>
          <w:b/>
          <w:sz w:val="28"/>
          <w:szCs w:val="28"/>
          <w:u w:val="single"/>
        </w:rPr>
        <w:t>and exhale normally.  Before you inhale again, try to blow up the balloon with the air that is still in your lungs</w:t>
      </w:r>
      <w:r>
        <w:rPr>
          <w:sz w:val="28"/>
          <w:szCs w:val="28"/>
        </w:rPr>
        <w:t>.  Record the volume of air in the balloon in Data Table 2 below.  Do two more trials.</w:t>
      </w:r>
    </w:p>
    <w:p w:rsidR="00F436DC" w:rsidRDefault="00F436DC" w:rsidP="00F436DC">
      <w:pPr>
        <w:pStyle w:val="ListParagraph"/>
        <w:numPr>
          <w:ilvl w:val="0"/>
          <w:numId w:val="6"/>
        </w:numPr>
        <w:spacing w:after="0" w:line="240" w:lineRule="auto"/>
        <w:rPr>
          <w:sz w:val="28"/>
          <w:szCs w:val="28"/>
        </w:rPr>
      </w:pPr>
      <w:r>
        <w:rPr>
          <w:sz w:val="28"/>
          <w:szCs w:val="28"/>
        </w:rPr>
        <w:t xml:space="preserve">Next you will measure vital capacity, or the amount of air you breathe out after taking a deep breath.  </w:t>
      </w:r>
      <w:r w:rsidRPr="00922E45">
        <w:rPr>
          <w:b/>
          <w:sz w:val="28"/>
          <w:szCs w:val="28"/>
          <w:u w:val="single"/>
        </w:rPr>
        <w:t>Take as deep a breath as you can, and exhale completely</w:t>
      </w:r>
      <w:r>
        <w:rPr>
          <w:sz w:val="28"/>
          <w:szCs w:val="28"/>
        </w:rPr>
        <w:t xml:space="preserve"> into the balloon.  Do three trials.  Measure the balloon and record your results in Data Table 3.</w:t>
      </w:r>
    </w:p>
    <w:p w:rsidR="00F436DC" w:rsidRPr="00F436DC" w:rsidRDefault="00F436DC" w:rsidP="00F436DC">
      <w:pPr>
        <w:pStyle w:val="ListParagraph"/>
        <w:numPr>
          <w:ilvl w:val="0"/>
          <w:numId w:val="6"/>
        </w:numPr>
        <w:spacing w:after="0" w:line="240" w:lineRule="auto"/>
        <w:rPr>
          <w:sz w:val="28"/>
          <w:szCs w:val="28"/>
        </w:rPr>
        <w:sectPr w:rsidR="00F436DC" w:rsidRPr="00F436DC" w:rsidSect="00C82FF1">
          <w:pgSz w:w="12240" w:h="15840"/>
          <w:pgMar w:top="720" w:right="720" w:bottom="720" w:left="720" w:header="720" w:footer="720" w:gutter="0"/>
          <w:cols w:space="720"/>
          <w:docGrid w:linePitch="360"/>
        </w:sectPr>
      </w:pPr>
      <w:r>
        <w:rPr>
          <w:sz w:val="28"/>
          <w:szCs w:val="28"/>
        </w:rPr>
        <w:t>Determine the average volume for each tes</w:t>
      </w:r>
      <w:r w:rsidR="00922E45">
        <w:rPr>
          <w:sz w:val="28"/>
          <w:szCs w:val="28"/>
        </w:rPr>
        <w:t>t.</w:t>
      </w:r>
    </w:p>
    <w:p w:rsidR="00D7526C" w:rsidRDefault="00D7526C" w:rsidP="00C82FF1">
      <w:pPr>
        <w:spacing w:after="0" w:line="240" w:lineRule="auto"/>
        <w:rPr>
          <w:b/>
          <w:sz w:val="28"/>
          <w:szCs w:val="28"/>
        </w:rPr>
        <w:sectPr w:rsidR="00D7526C" w:rsidSect="00F436DC">
          <w:pgSz w:w="12240" w:h="15840"/>
          <w:pgMar w:top="734" w:right="720" w:bottom="720" w:left="720" w:header="720" w:footer="720" w:gutter="0"/>
          <w:cols w:space="720"/>
          <w:docGrid w:linePitch="360"/>
        </w:sectPr>
      </w:pPr>
    </w:p>
    <w:p w:rsidR="00D7526C" w:rsidRPr="00CE2FDE" w:rsidRDefault="00D7526C" w:rsidP="00C82FF1">
      <w:pPr>
        <w:spacing w:after="0" w:line="240" w:lineRule="auto"/>
        <w:rPr>
          <w:b/>
          <w:sz w:val="24"/>
          <w:szCs w:val="24"/>
        </w:rPr>
      </w:pPr>
      <w:r w:rsidRPr="00CE2FDE">
        <w:rPr>
          <w:b/>
          <w:sz w:val="24"/>
          <w:szCs w:val="24"/>
        </w:rPr>
        <w:lastRenderedPageBreak/>
        <w:t>Conclusion:</w:t>
      </w:r>
    </w:p>
    <w:p w:rsidR="00D7526C" w:rsidRPr="00CE2FDE" w:rsidRDefault="00D7526C" w:rsidP="00C82FF1">
      <w:pPr>
        <w:spacing w:after="0" w:line="240" w:lineRule="auto"/>
        <w:rPr>
          <w:b/>
          <w:sz w:val="24"/>
          <w:szCs w:val="24"/>
        </w:rPr>
      </w:pPr>
      <w:r w:rsidRPr="00CE2FDE">
        <w:rPr>
          <w:b/>
          <w:sz w:val="24"/>
          <w:szCs w:val="24"/>
        </w:rPr>
        <w:t>(Answer the questions in your notebook)</w:t>
      </w:r>
    </w:p>
    <w:p w:rsidR="00D7526C" w:rsidRPr="00CE2FDE" w:rsidRDefault="00CE2FDE" w:rsidP="00D7526C">
      <w:pPr>
        <w:pStyle w:val="ListParagraph"/>
        <w:numPr>
          <w:ilvl w:val="0"/>
          <w:numId w:val="3"/>
        </w:numPr>
        <w:spacing w:after="0" w:line="240" w:lineRule="auto"/>
        <w:rPr>
          <w:sz w:val="24"/>
          <w:szCs w:val="24"/>
        </w:rPr>
      </w:pPr>
      <w:r w:rsidRPr="00CE2FDE">
        <w:rPr>
          <w:sz w:val="24"/>
          <w:szCs w:val="24"/>
        </w:rPr>
        <w:t>In which tests did you fill the balloon with the greatest volume of air? (Tidal volume, expiratory reserve or vital capacity)</w:t>
      </w:r>
    </w:p>
    <w:p w:rsidR="00CE2FDE" w:rsidRDefault="00CE2FDE" w:rsidP="00D7526C">
      <w:pPr>
        <w:pStyle w:val="ListParagraph"/>
        <w:numPr>
          <w:ilvl w:val="0"/>
          <w:numId w:val="3"/>
        </w:numPr>
        <w:spacing w:after="0" w:line="240" w:lineRule="auto"/>
        <w:rPr>
          <w:sz w:val="24"/>
          <w:szCs w:val="24"/>
        </w:rPr>
      </w:pPr>
      <w:r>
        <w:rPr>
          <w:sz w:val="24"/>
          <w:szCs w:val="24"/>
        </w:rPr>
        <w:t>Add together the average tidal volume and the average expiratory reserve and record.  How does that volume compare with your average volume for vital capacity?</w:t>
      </w:r>
    </w:p>
    <w:p w:rsidR="00CE2FDE" w:rsidRDefault="00CE2FDE" w:rsidP="00D7526C">
      <w:pPr>
        <w:pStyle w:val="ListParagraph"/>
        <w:numPr>
          <w:ilvl w:val="0"/>
          <w:numId w:val="3"/>
        </w:numPr>
        <w:spacing w:after="0" w:line="240" w:lineRule="auto"/>
        <w:rPr>
          <w:sz w:val="24"/>
          <w:szCs w:val="24"/>
        </w:rPr>
      </w:pPr>
      <w:r>
        <w:rPr>
          <w:sz w:val="24"/>
          <w:szCs w:val="24"/>
        </w:rPr>
        <w:t>Compare your results to your hypothesis.  Do the results support your hypothesis?</w:t>
      </w:r>
    </w:p>
    <w:p w:rsidR="00CE2FDE" w:rsidRDefault="00CE2FDE" w:rsidP="00D7526C">
      <w:pPr>
        <w:pStyle w:val="ListParagraph"/>
        <w:numPr>
          <w:ilvl w:val="0"/>
          <w:numId w:val="3"/>
        </w:numPr>
        <w:spacing w:after="0" w:line="240" w:lineRule="auto"/>
        <w:rPr>
          <w:sz w:val="24"/>
          <w:szCs w:val="24"/>
        </w:rPr>
      </w:pPr>
      <w:r>
        <w:rPr>
          <w:sz w:val="24"/>
          <w:szCs w:val="24"/>
        </w:rPr>
        <w:t>What possible experimental errors did you encounter during this experiment?  How do you think they affected your results?</w:t>
      </w:r>
    </w:p>
    <w:p w:rsidR="00CE2FDE" w:rsidRDefault="00CE2FDE" w:rsidP="00D7526C">
      <w:pPr>
        <w:pStyle w:val="ListParagraph"/>
        <w:numPr>
          <w:ilvl w:val="0"/>
          <w:numId w:val="3"/>
        </w:numPr>
        <w:spacing w:after="0" w:line="240" w:lineRule="auto"/>
        <w:rPr>
          <w:sz w:val="24"/>
          <w:szCs w:val="24"/>
        </w:rPr>
      </w:pPr>
      <w:r>
        <w:rPr>
          <w:sz w:val="24"/>
          <w:szCs w:val="24"/>
        </w:rPr>
        <w:t>Is it necessary to always completely fill and empty your lungs with each inhalation and exhalation?  Use your results to explain your answer.</w:t>
      </w:r>
    </w:p>
    <w:p w:rsidR="00CE2FDE" w:rsidRDefault="00CE2FDE" w:rsidP="00D7526C">
      <w:pPr>
        <w:pStyle w:val="ListParagraph"/>
        <w:numPr>
          <w:ilvl w:val="0"/>
          <w:numId w:val="3"/>
        </w:numPr>
        <w:spacing w:after="0" w:line="240" w:lineRule="auto"/>
        <w:rPr>
          <w:sz w:val="24"/>
          <w:szCs w:val="24"/>
        </w:rPr>
      </w:pPr>
      <w:r>
        <w:rPr>
          <w:sz w:val="24"/>
          <w:szCs w:val="24"/>
        </w:rPr>
        <w:t>Think about the various activities you do in your life.  What types of activities require you to take deep breaths?  Which activities do not require deep breaths?  Why do your lungs take in different amounts of air at different times?</w:t>
      </w:r>
    </w:p>
    <w:p w:rsidR="00CE2FDE" w:rsidRPr="00CE2FDE" w:rsidRDefault="00CE2FDE" w:rsidP="00D7526C">
      <w:pPr>
        <w:pStyle w:val="ListParagraph"/>
        <w:numPr>
          <w:ilvl w:val="0"/>
          <w:numId w:val="3"/>
        </w:numPr>
        <w:spacing w:after="0" w:line="240" w:lineRule="auto"/>
        <w:rPr>
          <w:sz w:val="24"/>
          <w:szCs w:val="24"/>
        </w:rPr>
      </w:pPr>
      <w:r>
        <w:rPr>
          <w:sz w:val="24"/>
          <w:szCs w:val="24"/>
        </w:rPr>
        <w:t>Do you think that some people’s lungs are able to take in more air than others?  Which people might have a greater vital lung capacity than others?  Think about what you have learned about lungs.  Consider factors such as age and health.</w:t>
      </w:r>
    </w:p>
    <w:p w:rsidR="00212497" w:rsidRPr="00CE2FDE" w:rsidRDefault="00212497" w:rsidP="00212497">
      <w:pPr>
        <w:spacing w:after="0" w:line="240" w:lineRule="auto"/>
        <w:rPr>
          <w:sz w:val="24"/>
          <w:szCs w:val="24"/>
        </w:rPr>
      </w:pPr>
      <w:r w:rsidRPr="00CE2FDE">
        <w:rPr>
          <w:sz w:val="24"/>
          <w:szCs w:val="24"/>
        </w:rPr>
        <w:t>**Write an AHA Connection for this lab – be sure to discuss what you l</w:t>
      </w:r>
      <w:r w:rsidR="00CE2FDE" w:rsidRPr="00CE2FDE">
        <w:rPr>
          <w:sz w:val="24"/>
          <w:szCs w:val="24"/>
        </w:rPr>
        <w:t>earned about the respiratory system.  Make connections to our AHA questions!</w:t>
      </w:r>
    </w:p>
    <w:p w:rsidR="00D7526C" w:rsidRDefault="00D7526C" w:rsidP="00D7526C">
      <w:pPr>
        <w:pStyle w:val="ListParagraph"/>
        <w:spacing w:after="0" w:line="240" w:lineRule="auto"/>
        <w:rPr>
          <w:sz w:val="28"/>
          <w:szCs w:val="28"/>
        </w:rPr>
      </w:pPr>
    </w:p>
    <w:p w:rsidR="00CE2FDE" w:rsidRPr="00D7526C" w:rsidRDefault="00CE2FDE" w:rsidP="00D7526C">
      <w:pPr>
        <w:pStyle w:val="ListParagraph"/>
        <w:spacing w:after="0" w:line="240" w:lineRule="auto"/>
        <w:rPr>
          <w:sz w:val="28"/>
          <w:szCs w:val="28"/>
        </w:rPr>
      </w:pPr>
    </w:p>
    <w:p w:rsidR="00CE2FDE" w:rsidRPr="00CE2FDE" w:rsidRDefault="00CE2FDE" w:rsidP="00CE2FDE">
      <w:pPr>
        <w:spacing w:after="0" w:line="240" w:lineRule="auto"/>
        <w:rPr>
          <w:b/>
          <w:sz w:val="24"/>
          <w:szCs w:val="24"/>
        </w:rPr>
      </w:pPr>
      <w:r w:rsidRPr="00CE2FDE">
        <w:rPr>
          <w:b/>
          <w:sz w:val="24"/>
          <w:szCs w:val="24"/>
        </w:rPr>
        <w:t>Conclusion:</w:t>
      </w:r>
    </w:p>
    <w:p w:rsidR="00CE2FDE" w:rsidRPr="00CE2FDE" w:rsidRDefault="00CE2FDE" w:rsidP="00CE2FDE">
      <w:pPr>
        <w:spacing w:after="0" w:line="240" w:lineRule="auto"/>
        <w:rPr>
          <w:b/>
          <w:sz w:val="24"/>
          <w:szCs w:val="24"/>
        </w:rPr>
      </w:pPr>
      <w:r w:rsidRPr="00CE2FDE">
        <w:rPr>
          <w:b/>
          <w:sz w:val="24"/>
          <w:szCs w:val="24"/>
        </w:rPr>
        <w:t>(Answer the questions in your notebook)</w:t>
      </w:r>
    </w:p>
    <w:p w:rsidR="00CE2FDE" w:rsidRPr="00CE2FDE" w:rsidRDefault="00CE2FDE" w:rsidP="00CE2FDE">
      <w:pPr>
        <w:pStyle w:val="ListParagraph"/>
        <w:numPr>
          <w:ilvl w:val="0"/>
          <w:numId w:val="8"/>
        </w:numPr>
        <w:spacing w:after="0" w:line="240" w:lineRule="auto"/>
        <w:rPr>
          <w:sz w:val="24"/>
          <w:szCs w:val="24"/>
        </w:rPr>
      </w:pPr>
      <w:r w:rsidRPr="00CE2FDE">
        <w:rPr>
          <w:sz w:val="24"/>
          <w:szCs w:val="24"/>
        </w:rPr>
        <w:t>In which tests did you fill the balloon with the greatest volume of air? (Tidal volume, expiratory reserve or vital capacity)</w:t>
      </w:r>
    </w:p>
    <w:p w:rsidR="00CE2FDE" w:rsidRDefault="00CE2FDE" w:rsidP="00CE2FDE">
      <w:pPr>
        <w:pStyle w:val="ListParagraph"/>
        <w:numPr>
          <w:ilvl w:val="0"/>
          <w:numId w:val="8"/>
        </w:numPr>
        <w:spacing w:after="0" w:line="240" w:lineRule="auto"/>
        <w:rPr>
          <w:sz w:val="24"/>
          <w:szCs w:val="24"/>
        </w:rPr>
      </w:pPr>
      <w:r>
        <w:rPr>
          <w:sz w:val="24"/>
          <w:szCs w:val="24"/>
        </w:rPr>
        <w:t>Add together the average tidal volume and the average expiratory reserve and record.  How does that volume compare with your average volume for vital capacity?</w:t>
      </w:r>
    </w:p>
    <w:p w:rsidR="00CE2FDE" w:rsidRDefault="00CE2FDE" w:rsidP="00CE2FDE">
      <w:pPr>
        <w:pStyle w:val="ListParagraph"/>
        <w:numPr>
          <w:ilvl w:val="0"/>
          <w:numId w:val="8"/>
        </w:numPr>
        <w:spacing w:after="0" w:line="240" w:lineRule="auto"/>
        <w:rPr>
          <w:sz w:val="24"/>
          <w:szCs w:val="24"/>
        </w:rPr>
      </w:pPr>
      <w:r>
        <w:rPr>
          <w:sz w:val="24"/>
          <w:szCs w:val="24"/>
        </w:rPr>
        <w:t>Compare your results to your hypothesis.  Do the results support your hypothesis?</w:t>
      </w:r>
    </w:p>
    <w:p w:rsidR="00CE2FDE" w:rsidRDefault="00CE2FDE" w:rsidP="00CE2FDE">
      <w:pPr>
        <w:pStyle w:val="ListParagraph"/>
        <w:numPr>
          <w:ilvl w:val="0"/>
          <w:numId w:val="8"/>
        </w:numPr>
        <w:spacing w:after="0" w:line="240" w:lineRule="auto"/>
        <w:rPr>
          <w:sz w:val="24"/>
          <w:szCs w:val="24"/>
        </w:rPr>
      </w:pPr>
      <w:r>
        <w:rPr>
          <w:sz w:val="24"/>
          <w:szCs w:val="24"/>
        </w:rPr>
        <w:t>What possible experimental errors did you encounter during this experiment?  How do you think they affected your results?</w:t>
      </w:r>
    </w:p>
    <w:p w:rsidR="00CE2FDE" w:rsidRDefault="00CE2FDE" w:rsidP="00CE2FDE">
      <w:pPr>
        <w:pStyle w:val="ListParagraph"/>
        <w:numPr>
          <w:ilvl w:val="0"/>
          <w:numId w:val="8"/>
        </w:numPr>
        <w:spacing w:after="0" w:line="240" w:lineRule="auto"/>
        <w:rPr>
          <w:sz w:val="24"/>
          <w:szCs w:val="24"/>
        </w:rPr>
      </w:pPr>
      <w:r>
        <w:rPr>
          <w:sz w:val="24"/>
          <w:szCs w:val="24"/>
        </w:rPr>
        <w:t>Is it necessary to always completely fill and empty your lungs with each inhalation and exhalation?  Use your results to explain your answer.</w:t>
      </w:r>
    </w:p>
    <w:p w:rsidR="00CE2FDE" w:rsidRDefault="00CE2FDE" w:rsidP="00CE2FDE">
      <w:pPr>
        <w:pStyle w:val="ListParagraph"/>
        <w:numPr>
          <w:ilvl w:val="0"/>
          <w:numId w:val="8"/>
        </w:numPr>
        <w:spacing w:after="0" w:line="240" w:lineRule="auto"/>
        <w:rPr>
          <w:sz w:val="24"/>
          <w:szCs w:val="24"/>
        </w:rPr>
      </w:pPr>
      <w:r>
        <w:rPr>
          <w:sz w:val="24"/>
          <w:szCs w:val="24"/>
        </w:rPr>
        <w:t>Think about the various activities you do in your life.  What types of activities require you to take deep breaths?  Which activities do not require deep breaths?  Why do your lungs take in different amounts of air at different times?</w:t>
      </w:r>
    </w:p>
    <w:p w:rsidR="00CE2FDE" w:rsidRPr="00CE2FDE" w:rsidRDefault="00CE2FDE" w:rsidP="00CE2FDE">
      <w:pPr>
        <w:pStyle w:val="ListParagraph"/>
        <w:numPr>
          <w:ilvl w:val="0"/>
          <w:numId w:val="8"/>
        </w:numPr>
        <w:spacing w:after="0" w:line="240" w:lineRule="auto"/>
        <w:rPr>
          <w:sz w:val="24"/>
          <w:szCs w:val="24"/>
        </w:rPr>
      </w:pPr>
      <w:r>
        <w:rPr>
          <w:sz w:val="24"/>
          <w:szCs w:val="24"/>
        </w:rPr>
        <w:t>Do you think that some people’s lungs are able to take in more air than others?  Which people might have a greater vital lung capacity than others?  Think about what you have learned about lungs.  Consider factors such as age and health.</w:t>
      </w:r>
    </w:p>
    <w:p w:rsidR="00CE2FDE" w:rsidRPr="00CE2FDE" w:rsidRDefault="00CE2FDE" w:rsidP="00CE2FDE">
      <w:pPr>
        <w:spacing w:after="0" w:line="240" w:lineRule="auto"/>
        <w:rPr>
          <w:sz w:val="24"/>
          <w:szCs w:val="24"/>
        </w:rPr>
      </w:pPr>
      <w:r w:rsidRPr="00CE2FDE">
        <w:rPr>
          <w:sz w:val="24"/>
          <w:szCs w:val="24"/>
        </w:rPr>
        <w:t>**Write an AHA Connection for this lab – be sure to discuss what you learned about the respiratory system.  Make connections to our AHA questions!</w:t>
      </w:r>
    </w:p>
    <w:p w:rsidR="00CE2FDE" w:rsidRPr="00D7526C" w:rsidRDefault="00CE2FDE" w:rsidP="00CE2FDE">
      <w:pPr>
        <w:pStyle w:val="ListParagraph"/>
        <w:spacing w:after="0" w:line="240" w:lineRule="auto"/>
        <w:rPr>
          <w:sz w:val="28"/>
          <w:szCs w:val="28"/>
        </w:rPr>
      </w:pPr>
    </w:p>
    <w:p w:rsidR="00D7526C" w:rsidRPr="00D7526C" w:rsidRDefault="00D7526C" w:rsidP="00D7526C">
      <w:pPr>
        <w:spacing w:after="0" w:line="240" w:lineRule="auto"/>
        <w:rPr>
          <w:sz w:val="28"/>
          <w:szCs w:val="28"/>
        </w:rPr>
      </w:pPr>
    </w:p>
    <w:sectPr w:rsidR="00D7526C" w:rsidRPr="00D7526C" w:rsidSect="00D7526C">
      <w:pgSz w:w="12240" w:h="15840"/>
      <w:pgMar w:top="720" w:right="720" w:bottom="734"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15A04"/>
    <w:multiLevelType w:val="hybridMultilevel"/>
    <w:tmpl w:val="750E0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903C50"/>
    <w:multiLevelType w:val="hybridMultilevel"/>
    <w:tmpl w:val="3F02A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A97C67"/>
    <w:multiLevelType w:val="hybridMultilevel"/>
    <w:tmpl w:val="750E0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FA6703"/>
    <w:multiLevelType w:val="hybridMultilevel"/>
    <w:tmpl w:val="45AC6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1644CD"/>
    <w:multiLevelType w:val="hybridMultilevel"/>
    <w:tmpl w:val="750E0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8958F4"/>
    <w:multiLevelType w:val="hybridMultilevel"/>
    <w:tmpl w:val="750E0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8F6E60"/>
    <w:multiLevelType w:val="hybridMultilevel"/>
    <w:tmpl w:val="5232D8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5A0975"/>
    <w:multiLevelType w:val="hybridMultilevel"/>
    <w:tmpl w:val="84BA4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4"/>
  </w:num>
  <w:num w:numId="5">
    <w:abstractNumId w:val="5"/>
  </w:num>
  <w:num w:numId="6">
    <w:abstractNumId w:val="1"/>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7155B"/>
    <w:rsid w:val="0010007C"/>
    <w:rsid w:val="001E3705"/>
    <w:rsid w:val="00212497"/>
    <w:rsid w:val="00261EEF"/>
    <w:rsid w:val="0028330E"/>
    <w:rsid w:val="00415FDF"/>
    <w:rsid w:val="0049602E"/>
    <w:rsid w:val="004F1579"/>
    <w:rsid w:val="00650A4A"/>
    <w:rsid w:val="007F4BB6"/>
    <w:rsid w:val="00802D28"/>
    <w:rsid w:val="00922E45"/>
    <w:rsid w:val="009277C6"/>
    <w:rsid w:val="00927FE3"/>
    <w:rsid w:val="0097155B"/>
    <w:rsid w:val="00C82FF1"/>
    <w:rsid w:val="00CE2FDE"/>
    <w:rsid w:val="00D7526C"/>
    <w:rsid w:val="00DA1CF3"/>
    <w:rsid w:val="00F436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0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55B"/>
    <w:pPr>
      <w:ind w:left="720"/>
      <w:contextualSpacing/>
    </w:pPr>
  </w:style>
  <w:style w:type="table" w:styleId="TableGrid">
    <w:name w:val="Table Grid"/>
    <w:basedOn w:val="TableNormal"/>
    <w:uiPriority w:val="59"/>
    <w:rsid w:val="00C82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3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3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kaemigh</dc:creator>
  <cp:lastModifiedBy>kaemigh</cp:lastModifiedBy>
  <cp:revision>5</cp:revision>
  <cp:lastPrinted>2015-03-25T17:12:00Z</cp:lastPrinted>
  <dcterms:created xsi:type="dcterms:W3CDTF">2014-05-16T00:10:00Z</dcterms:created>
  <dcterms:modified xsi:type="dcterms:W3CDTF">2015-03-25T17:15:00Z</dcterms:modified>
</cp:coreProperties>
</file>