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A" w:rsidRDefault="0052078A" w:rsidP="00A57E77">
      <w:r>
        <w:t>Name:  _________________________________________</w:t>
      </w:r>
      <w:r>
        <w:tab/>
      </w:r>
      <w:r>
        <w:tab/>
        <w:t>Date:  ____________</w:t>
      </w:r>
    </w:p>
    <w:p w:rsidR="0052078A" w:rsidRPr="00414091" w:rsidRDefault="0052078A" w:rsidP="00A57E77">
      <w:pPr>
        <w:jc w:val="center"/>
        <w:rPr>
          <w:b/>
          <w:sz w:val="36"/>
          <w:szCs w:val="36"/>
        </w:rPr>
      </w:pPr>
      <w:r w:rsidRPr="00414091">
        <w:rPr>
          <w:b/>
          <w:sz w:val="36"/>
          <w:szCs w:val="36"/>
        </w:rPr>
        <w:t>Chapter</w:t>
      </w:r>
      <w:r>
        <w:rPr>
          <w:b/>
          <w:sz w:val="36"/>
          <w:szCs w:val="36"/>
        </w:rPr>
        <w:t xml:space="preserve"> 3</w:t>
      </w:r>
      <w:r w:rsidRPr="00414091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Transport and Protection</w:t>
      </w:r>
    </w:p>
    <w:p w:rsidR="0052078A" w:rsidRPr="00414091" w:rsidRDefault="0052078A" w:rsidP="00A57E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3.1 – The circulatory system transports materials</w:t>
      </w:r>
    </w:p>
    <w:p w:rsidR="0052078A" w:rsidRPr="0067345B" w:rsidRDefault="0052078A" w:rsidP="00A57E77">
      <w:pPr>
        <w:jc w:val="center"/>
        <w:rPr>
          <w:sz w:val="16"/>
          <w:szCs w:val="16"/>
        </w:rPr>
      </w:pPr>
    </w:p>
    <w:p w:rsidR="0052078A" w:rsidRDefault="0052078A" w:rsidP="00A57E77">
      <w:pPr>
        <w:rPr>
          <w:sz w:val="28"/>
          <w:szCs w:val="28"/>
        </w:rPr>
      </w:pPr>
      <w:r w:rsidRPr="00394200">
        <w:rPr>
          <w:b/>
          <w:sz w:val="28"/>
          <w:szCs w:val="28"/>
        </w:rPr>
        <w:t>Directions</w:t>
      </w:r>
      <w:r>
        <w:rPr>
          <w:sz w:val="28"/>
          <w:szCs w:val="28"/>
        </w:rPr>
        <w:t xml:space="preserve">:  Read the chapter and fill in the blanks below.  </w:t>
      </w:r>
    </w:p>
    <w:p w:rsidR="0052078A" w:rsidRDefault="0052078A" w:rsidP="00A57E77">
      <w:pPr>
        <w:rPr>
          <w:sz w:val="28"/>
          <w:szCs w:val="28"/>
        </w:rPr>
      </w:pPr>
    </w:p>
    <w:p w:rsidR="0052078A" w:rsidRPr="001A76EB" w:rsidRDefault="0052078A" w:rsidP="001A76EB">
      <w:pPr>
        <w:spacing w:line="360" w:lineRule="auto"/>
        <w:rPr>
          <w:b/>
          <w:sz w:val="28"/>
          <w:szCs w:val="28"/>
        </w:rPr>
      </w:pPr>
      <w:r w:rsidRPr="001A76EB">
        <w:rPr>
          <w:b/>
          <w:sz w:val="28"/>
          <w:szCs w:val="28"/>
        </w:rPr>
        <w:t>Explore:</w:t>
      </w:r>
    </w:p>
    <w:p w:rsidR="0052078A" w:rsidRDefault="0052078A" w:rsidP="001A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Follow the procedure on p.65 in your book.  Then answer the questions below:</w:t>
      </w:r>
    </w:p>
    <w:p w:rsidR="0052078A" w:rsidRDefault="0052078A" w:rsidP="0011036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many times did your heart beat in one minute?  ______________________</w:t>
      </w:r>
    </w:p>
    <w:p w:rsidR="0052078A" w:rsidRDefault="0052078A" w:rsidP="00255909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do you think you would find it you took your pulse after exercising? ________________________________________________________________________</w:t>
      </w:r>
    </w:p>
    <w:p w:rsidR="0052078A" w:rsidRDefault="0052078A" w:rsidP="001A76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circulatory</w:t>
      </w:r>
      <w:r w:rsidRPr="001A76EB">
        <w:rPr>
          <w:b/>
          <w:sz w:val="28"/>
          <w:szCs w:val="28"/>
        </w:rPr>
        <w:t xml:space="preserve"> system</w:t>
      </w:r>
      <w:r>
        <w:rPr>
          <w:sz w:val="28"/>
          <w:szCs w:val="28"/>
        </w:rPr>
        <w:t xml:space="preserve">  _______________________________________________________</w:t>
      </w:r>
    </w:p>
    <w:p w:rsidR="0052078A" w:rsidRPr="003075AE" w:rsidRDefault="0052078A" w:rsidP="003075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52078A" w:rsidRDefault="00520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Fill in the frame game for Blood.  In the space around the vocabulary word, include examples, descriptions, sentences that use the word in context, definitions or pictures.</w:t>
      </w: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What 2 things make up the circulatory system? ______________________________________</w:t>
      </w:r>
    </w:p>
    <w:p w:rsidR="0052078A" w:rsidRDefault="0052078A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5pt;margin-top:38.65pt;width:541.2pt;height:160.25pt;z-index:251658240">
            <v:textbox>
              <w:txbxContent>
                <w:p w:rsidR="0052078A" w:rsidRDefault="0052078A"/>
              </w:txbxContent>
            </v:textbox>
          </v:shape>
        </w:pict>
      </w:r>
      <w:r>
        <w:rPr>
          <w:sz w:val="28"/>
          <w:szCs w:val="28"/>
        </w:rPr>
        <w:t>In the space below, draw a simple sketch of the heart.  Be sure to show all four chambers.  Draw arrows to show the direction of blood flow:</w:t>
      </w: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Which part of the heart pumps oxygen-poor blood to the lungs? _________________________</w:t>
      </w:r>
    </w:p>
    <w:p w:rsidR="0052078A" w:rsidRDefault="00520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Which part of the heart pumps oxygen-rich blood to the body? __________________________</w:t>
      </w:r>
    </w:p>
    <w:p w:rsidR="0052078A" w:rsidRDefault="00520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Which chambers contain oxygen-rich blood? ________________________________________</w:t>
      </w:r>
    </w:p>
    <w:p w:rsidR="0052078A" w:rsidRDefault="00520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Where does the oxygen in “oxygen-rich blood” come from? _____________________________________________________________________________</w:t>
      </w:r>
    </w:p>
    <w:p w:rsidR="0052078A" w:rsidRDefault="00520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Summarize the way blood moves through the heart – REMEMBER – a summary contains only the most important information!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8A" w:rsidRDefault="0052078A">
      <w:pPr>
        <w:spacing w:after="200" w:line="276" w:lineRule="auto"/>
        <w:rPr>
          <w:sz w:val="28"/>
          <w:szCs w:val="28"/>
        </w:rPr>
      </w:pPr>
    </w:p>
    <w:p w:rsidR="0052078A" w:rsidRDefault="00520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What 4 things make up the blood?</w:t>
      </w:r>
    </w:p>
    <w:p w:rsidR="0052078A" w:rsidRDefault="0052078A" w:rsidP="003075AE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  <w:sectPr w:rsidR="0052078A" w:rsidSect="0018776E">
          <w:type w:val="continuous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</w:p>
    <w:p w:rsidR="0052078A" w:rsidRPr="003075AE" w:rsidRDefault="0052078A" w:rsidP="003075AE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3075AE">
        <w:rPr>
          <w:sz w:val="28"/>
          <w:szCs w:val="28"/>
        </w:rPr>
        <w:t>__________________</w:t>
      </w:r>
    </w:p>
    <w:p w:rsidR="0052078A" w:rsidRDefault="0052078A" w:rsidP="003075AE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2078A" w:rsidRDefault="0052078A" w:rsidP="003075AE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2078A" w:rsidRDefault="0052078A" w:rsidP="003075AE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2078A" w:rsidRDefault="0052078A" w:rsidP="003075AE">
      <w:pPr>
        <w:spacing w:after="200" w:line="276" w:lineRule="auto"/>
        <w:rPr>
          <w:sz w:val="28"/>
          <w:szCs w:val="28"/>
        </w:rPr>
        <w:sectPr w:rsidR="0052078A" w:rsidSect="003075AE">
          <w:type w:val="continuous"/>
          <w:pgSz w:w="12240" w:h="15840"/>
          <w:pgMar w:top="720" w:right="720" w:bottom="734" w:left="720" w:header="720" w:footer="720" w:gutter="0"/>
          <w:cols w:num="2" w:space="720"/>
          <w:docGrid w:linePitch="360"/>
        </w:sect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About 60% of blood is _____________________</w:t>
      </w: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Fill in the chart below about blood: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8028"/>
      </w:tblGrid>
      <w:tr w:rsidR="0052078A" w:rsidTr="00E1098C">
        <w:tc>
          <w:tcPr>
            <w:tcW w:w="2988" w:type="dxa"/>
          </w:tcPr>
          <w:p w:rsidR="0052078A" w:rsidRPr="00E1098C" w:rsidRDefault="0052078A" w:rsidP="00E1098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1098C">
              <w:rPr>
                <w:b/>
                <w:sz w:val="28"/>
                <w:szCs w:val="28"/>
              </w:rPr>
              <w:t>Component of Blood</w:t>
            </w:r>
          </w:p>
        </w:tc>
        <w:tc>
          <w:tcPr>
            <w:tcW w:w="8028" w:type="dxa"/>
          </w:tcPr>
          <w:p w:rsidR="0052078A" w:rsidRPr="00E1098C" w:rsidRDefault="0052078A" w:rsidP="00E1098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1098C">
              <w:rPr>
                <w:b/>
                <w:sz w:val="28"/>
                <w:szCs w:val="28"/>
              </w:rPr>
              <w:t>Function/Description</w:t>
            </w:r>
          </w:p>
        </w:tc>
      </w:tr>
      <w:tr w:rsidR="0052078A" w:rsidTr="00E1098C">
        <w:tc>
          <w:tcPr>
            <w:tcW w:w="298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60"/>
                <w:szCs w:val="60"/>
              </w:rPr>
            </w:pPr>
          </w:p>
        </w:tc>
      </w:tr>
      <w:tr w:rsidR="0052078A" w:rsidTr="00E1098C">
        <w:tc>
          <w:tcPr>
            <w:tcW w:w="298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60"/>
                <w:szCs w:val="60"/>
              </w:rPr>
            </w:pPr>
          </w:p>
        </w:tc>
      </w:tr>
      <w:tr w:rsidR="0052078A" w:rsidTr="00E1098C">
        <w:tc>
          <w:tcPr>
            <w:tcW w:w="298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60"/>
                <w:szCs w:val="60"/>
              </w:rPr>
            </w:pPr>
          </w:p>
        </w:tc>
      </w:tr>
      <w:tr w:rsidR="0052078A" w:rsidTr="00E1098C">
        <w:tc>
          <w:tcPr>
            <w:tcW w:w="298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60"/>
                <w:szCs w:val="60"/>
              </w:rPr>
            </w:pPr>
          </w:p>
        </w:tc>
      </w:tr>
    </w:tbl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Fill in the chart below about blood vessels: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8186"/>
      </w:tblGrid>
      <w:tr w:rsidR="0052078A" w:rsidTr="00E1098C">
        <w:tc>
          <w:tcPr>
            <w:tcW w:w="2448" w:type="dxa"/>
          </w:tcPr>
          <w:p w:rsidR="0052078A" w:rsidRPr="00E1098C" w:rsidRDefault="0052078A" w:rsidP="00E1098C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  <w:r w:rsidRPr="00E1098C">
              <w:rPr>
                <w:b/>
                <w:sz w:val="40"/>
                <w:szCs w:val="40"/>
              </w:rPr>
              <w:t>Vessel</w:t>
            </w:r>
          </w:p>
        </w:tc>
        <w:tc>
          <w:tcPr>
            <w:tcW w:w="8568" w:type="dxa"/>
          </w:tcPr>
          <w:p w:rsidR="0052078A" w:rsidRPr="00E1098C" w:rsidRDefault="0052078A" w:rsidP="00E1098C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  <w:r w:rsidRPr="00E1098C">
              <w:rPr>
                <w:b/>
                <w:sz w:val="40"/>
                <w:szCs w:val="40"/>
              </w:rPr>
              <w:t>Function/Description</w:t>
            </w:r>
          </w:p>
        </w:tc>
      </w:tr>
      <w:tr w:rsidR="0052078A" w:rsidTr="00E1098C">
        <w:tc>
          <w:tcPr>
            <w:tcW w:w="2448" w:type="dxa"/>
          </w:tcPr>
          <w:p w:rsidR="0052078A" w:rsidRPr="00E1098C" w:rsidRDefault="0052078A" w:rsidP="00E1098C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 w:rsidRPr="00E1098C">
              <w:rPr>
                <w:b/>
                <w:sz w:val="56"/>
                <w:szCs w:val="56"/>
              </w:rPr>
              <w:t>Arteries</w:t>
            </w:r>
          </w:p>
        </w:tc>
        <w:tc>
          <w:tcPr>
            <w:tcW w:w="856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60"/>
                <w:szCs w:val="60"/>
              </w:rPr>
            </w:pPr>
          </w:p>
        </w:tc>
      </w:tr>
      <w:tr w:rsidR="0052078A" w:rsidTr="00E1098C">
        <w:tc>
          <w:tcPr>
            <w:tcW w:w="2448" w:type="dxa"/>
          </w:tcPr>
          <w:p w:rsidR="0052078A" w:rsidRPr="00E1098C" w:rsidRDefault="0052078A" w:rsidP="00E1098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1098C">
              <w:rPr>
                <w:b/>
                <w:sz w:val="56"/>
                <w:szCs w:val="56"/>
              </w:rPr>
              <w:t>Veins</w:t>
            </w:r>
          </w:p>
        </w:tc>
        <w:tc>
          <w:tcPr>
            <w:tcW w:w="856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60"/>
                <w:szCs w:val="60"/>
              </w:rPr>
            </w:pPr>
          </w:p>
        </w:tc>
      </w:tr>
      <w:tr w:rsidR="0052078A" w:rsidTr="00E1098C">
        <w:tc>
          <w:tcPr>
            <w:tcW w:w="2448" w:type="dxa"/>
          </w:tcPr>
          <w:p w:rsidR="0052078A" w:rsidRPr="00E1098C" w:rsidRDefault="0052078A" w:rsidP="00E1098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1098C">
              <w:rPr>
                <w:b/>
                <w:sz w:val="56"/>
                <w:szCs w:val="56"/>
              </w:rPr>
              <w:t>Capillaries</w:t>
            </w:r>
          </w:p>
        </w:tc>
        <w:tc>
          <w:tcPr>
            <w:tcW w:w="8568" w:type="dxa"/>
          </w:tcPr>
          <w:p w:rsidR="0052078A" w:rsidRPr="00E1098C" w:rsidRDefault="0052078A" w:rsidP="00E1098C">
            <w:pPr>
              <w:spacing w:after="200" w:line="276" w:lineRule="auto"/>
              <w:rPr>
                <w:sz w:val="60"/>
                <w:szCs w:val="60"/>
              </w:rPr>
            </w:pPr>
          </w:p>
        </w:tc>
      </w:tr>
    </w:tbl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 diagram below shows a close-up of the flow of blood in a certain area.  The arrows show the direction the blood is flowing.  For each line, write whether it points to a capillary, an artery or a vein.</w:t>
      </w: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Explain blood pressure: _________________________________________________________</w:t>
      </w: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What is the “pulmonary system” in the circulatory system? _____________________________________________________________________________</w:t>
      </w: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What is the “systemic system” in the circulatory system? _____________________________________________________________________________</w:t>
      </w: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What do you use to measure blood pressure? ________________________________________</w:t>
      </w:r>
    </w:p>
    <w:p w:rsidR="0052078A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What might happen is a person’s blood pressure is too low? _____________________________________________________________________________</w:t>
      </w:r>
    </w:p>
    <w:p w:rsidR="0052078A" w:rsidRPr="003075AE" w:rsidRDefault="0052078A" w:rsidP="00307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If you needed a blood transfusion, and you had type O blood, what type or types of blood could you receive? __________________________________________________________________</w:t>
      </w:r>
    </w:p>
    <w:p w:rsidR="0052078A" w:rsidRDefault="0052078A" w:rsidP="00C917A4">
      <w:pPr>
        <w:spacing w:line="360" w:lineRule="auto"/>
        <w:jc w:val="center"/>
        <w:rPr>
          <w:b/>
          <w:sz w:val="44"/>
          <w:szCs w:val="44"/>
        </w:rPr>
      </w:pPr>
    </w:p>
    <w:p w:rsidR="0052078A" w:rsidRPr="00C917A4" w:rsidRDefault="0052078A" w:rsidP="00C917A4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3.1</w:t>
      </w:r>
      <w:r w:rsidRPr="00C917A4">
        <w:rPr>
          <w:b/>
          <w:sz w:val="44"/>
          <w:szCs w:val="44"/>
        </w:rPr>
        <w:t xml:space="preserve"> Review</w:t>
      </w:r>
    </w:p>
    <w:p w:rsidR="0052078A" w:rsidRDefault="0052078A" w:rsidP="00CF0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Why can both high and low blood pressure be a problem? __________________________________________________________________________________________________________________________________________________________</w:t>
      </w:r>
    </w:p>
    <w:p w:rsidR="0052078A" w:rsidRDefault="0052078A" w:rsidP="00CF0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List 3 examples of the circulatory system working with another system in your body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8A" w:rsidRDefault="0052078A" w:rsidP="00CF04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Explain why blood pressure is expressed with two numbers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8A" w:rsidRPr="00CF046E" w:rsidRDefault="0052078A" w:rsidP="00CF046E">
      <w:pPr>
        <w:spacing w:line="360" w:lineRule="auto"/>
        <w:rPr>
          <w:sz w:val="28"/>
          <w:szCs w:val="28"/>
        </w:rPr>
      </w:pPr>
    </w:p>
    <w:sectPr w:rsidR="0052078A" w:rsidRPr="00CF046E" w:rsidSect="0018776E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BF1"/>
    <w:multiLevelType w:val="hybridMultilevel"/>
    <w:tmpl w:val="4A3E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365212"/>
    <w:multiLevelType w:val="hybridMultilevel"/>
    <w:tmpl w:val="B438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2F6630"/>
    <w:multiLevelType w:val="hybridMultilevel"/>
    <w:tmpl w:val="A034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91D2C"/>
    <w:multiLevelType w:val="hybridMultilevel"/>
    <w:tmpl w:val="8F12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001C44"/>
    <w:multiLevelType w:val="hybridMultilevel"/>
    <w:tmpl w:val="7FF2CF9C"/>
    <w:lvl w:ilvl="0" w:tplc="10B89F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8B2621"/>
    <w:multiLevelType w:val="hybridMultilevel"/>
    <w:tmpl w:val="5734CD62"/>
    <w:lvl w:ilvl="0" w:tplc="611CF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2025804"/>
    <w:multiLevelType w:val="hybridMultilevel"/>
    <w:tmpl w:val="7B7A98C8"/>
    <w:lvl w:ilvl="0" w:tplc="FEEC55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0180EED"/>
    <w:multiLevelType w:val="hybridMultilevel"/>
    <w:tmpl w:val="2564BF74"/>
    <w:lvl w:ilvl="0" w:tplc="D6A292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E77"/>
    <w:rsid w:val="00110360"/>
    <w:rsid w:val="00122D4B"/>
    <w:rsid w:val="00166749"/>
    <w:rsid w:val="0018776E"/>
    <w:rsid w:val="001A76EB"/>
    <w:rsid w:val="00255909"/>
    <w:rsid w:val="00274187"/>
    <w:rsid w:val="003075AE"/>
    <w:rsid w:val="00394200"/>
    <w:rsid w:val="003E6492"/>
    <w:rsid w:val="00414091"/>
    <w:rsid w:val="004A625F"/>
    <w:rsid w:val="004E308C"/>
    <w:rsid w:val="00514F3A"/>
    <w:rsid w:val="0052078A"/>
    <w:rsid w:val="0067345B"/>
    <w:rsid w:val="00703EB3"/>
    <w:rsid w:val="007B31AA"/>
    <w:rsid w:val="0081737B"/>
    <w:rsid w:val="008607FC"/>
    <w:rsid w:val="008706E8"/>
    <w:rsid w:val="00A57E77"/>
    <w:rsid w:val="00AC036A"/>
    <w:rsid w:val="00AC52F5"/>
    <w:rsid w:val="00AF399D"/>
    <w:rsid w:val="00C018C7"/>
    <w:rsid w:val="00C917A4"/>
    <w:rsid w:val="00C92FE9"/>
    <w:rsid w:val="00CF046E"/>
    <w:rsid w:val="00D552FC"/>
    <w:rsid w:val="00D77F12"/>
    <w:rsid w:val="00DE36F0"/>
    <w:rsid w:val="00E1098C"/>
    <w:rsid w:val="00E97971"/>
    <w:rsid w:val="00F24C8B"/>
    <w:rsid w:val="00F7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E77"/>
    <w:pPr>
      <w:ind w:left="720"/>
      <w:contextualSpacing/>
    </w:pPr>
  </w:style>
  <w:style w:type="table" w:styleId="TableGrid">
    <w:name w:val="Table Grid"/>
    <w:basedOn w:val="TableNormal"/>
    <w:uiPriority w:val="99"/>
    <w:rsid w:val="00870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654</Words>
  <Characters>3728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kaemigh</dc:creator>
  <cp:keywords/>
  <dc:description/>
  <cp:lastModifiedBy>Teacher</cp:lastModifiedBy>
  <cp:revision>4</cp:revision>
  <cp:lastPrinted>2014-05-21T14:58:00Z</cp:lastPrinted>
  <dcterms:created xsi:type="dcterms:W3CDTF">2014-05-21T02:12:00Z</dcterms:created>
  <dcterms:modified xsi:type="dcterms:W3CDTF">2014-05-21T14:58:00Z</dcterms:modified>
</cp:coreProperties>
</file>